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C76" w:rsidRPr="00F13C76" w:rsidRDefault="00F13C76" w:rsidP="00F13C76">
      <w:pPr>
        <w:rPr>
          <w:rFonts w:ascii="Calibri" w:hAnsi="Calibri" w:cs="Calibri"/>
          <w:sz w:val="22"/>
          <w:szCs w:val="22"/>
        </w:rPr>
      </w:pPr>
    </w:p>
    <w:p w:rsidR="00F13C76" w:rsidRPr="00A52965" w:rsidRDefault="00EC422F" w:rsidP="00F13C76">
      <w:pPr>
        <w:pBdr>
          <w:top w:val="single" w:sz="4" w:space="1" w:color="auto"/>
          <w:left w:val="single" w:sz="4" w:space="4" w:color="auto"/>
          <w:bottom w:val="single" w:sz="4" w:space="0" w:color="auto"/>
          <w:right w:val="single" w:sz="4" w:space="4" w:color="auto"/>
        </w:pBdr>
        <w:shd w:val="clear" w:color="auto" w:fill="000000"/>
        <w:rPr>
          <w:rFonts w:ascii="Calibri" w:hAnsi="Calibri" w:cs="Calibri"/>
          <w:b/>
        </w:rPr>
      </w:pPr>
      <w:r w:rsidRPr="00A52965">
        <w:rPr>
          <w:rFonts w:ascii="Calibri" w:hAnsi="Calibri" w:cs="Calibri"/>
          <w:b/>
        </w:rPr>
        <w:t>Work Placement Coordinator (30 hours per week, term time only)</w:t>
      </w:r>
    </w:p>
    <w:p w:rsidR="00EC422F" w:rsidRPr="00A52965" w:rsidRDefault="00EC422F" w:rsidP="00EC422F">
      <w:pPr>
        <w:pBdr>
          <w:top w:val="single" w:sz="4" w:space="1" w:color="auto"/>
          <w:left w:val="single" w:sz="4" w:space="4" w:color="auto"/>
          <w:bottom w:val="single" w:sz="4" w:space="1" w:color="auto"/>
          <w:right w:val="single" w:sz="4" w:space="4" w:color="auto"/>
        </w:pBdr>
        <w:shd w:val="clear" w:color="auto" w:fill="000000"/>
        <w:rPr>
          <w:rFonts w:ascii="Calibri" w:hAnsi="Calibri" w:cs="Calibri"/>
          <w:b/>
        </w:rPr>
      </w:pPr>
      <w:r w:rsidRPr="00A52965">
        <w:rPr>
          <w:rFonts w:ascii="Calibri" w:hAnsi="Calibri" w:cs="Calibri"/>
          <w:b/>
        </w:rPr>
        <w:t xml:space="preserve">Directorate: Health, Education and Creative Industries </w:t>
      </w:r>
    </w:p>
    <w:p w:rsidR="00F13C76" w:rsidRPr="00A52965" w:rsidRDefault="00F13C76" w:rsidP="00F13C76">
      <w:pPr>
        <w:pBdr>
          <w:top w:val="single" w:sz="4" w:space="1" w:color="auto"/>
          <w:left w:val="single" w:sz="4" w:space="4" w:color="auto"/>
          <w:bottom w:val="single" w:sz="4" w:space="1" w:color="auto"/>
          <w:right w:val="single" w:sz="4" w:space="4" w:color="auto"/>
        </w:pBdr>
        <w:shd w:val="clear" w:color="auto" w:fill="000000"/>
        <w:rPr>
          <w:rFonts w:ascii="Calibri" w:hAnsi="Calibri" w:cs="Arial"/>
          <w:b/>
        </w:rPr>
      </w:pPr>
      <w:r w:rsidRPr="00A52965">
        <w:rPr>
          <w:rFonts w:ascii="Calibri" w:hAnsi="Calibri" w:cs="Arial"/>
          <w:b/>
        </w:rPr>
        <w:t xml:space="preserve">Ref: </w:t>
      </w:r>
      <w:r w:rsidR="00BC4077" w:rsidRPr="00A52965">
        <w:rPr>
          <w:rFonts w:ascii="Calibri" w:hAnsi="Calibri" w:cs="Arial"/>
          <w:b/>
        </w:rPr>
        <w:t>VBSS19.43</w:t>
      </w:r>
    </w:p>
    <w:p w:rsidR="00F13C76" w:rsidRPr="00173F2B" w:rsidRDefault="00F13C76" w:rsidP="00F13C76">
      <w:pPr>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1. The Appointment</w:t>
      </w:r>
      <w:bookmarkStart w:id="0" w:name="_GoBack"/>
      <w:bookmarkEnd w:id="0"/>
    </w:p>
    <w:p w:rsidR="00F13C76" w:rsidRDefault="00F13C76" w:rsidP="00F13C76">
      <w:pPr>
        <w:pStyle w:val="BodyText"/>
        <w:rPr>
          <w:rFonts w:ascii="Calibri" w:hAnsi="Calibri" w:cs="Arial"/>
          <w:bCs w:val="0"/>
          <w:sz w:val="22"/>
          <w:szCs w:val="22"/>
        </w:rPr>
      </w:pPr>
    </w:p>
    <w:p w:rsidR="00F13C76" w:rsidRPr="005B04EC" w:rsidRDefault="00A90B1C" w:rsidP="00F13C76">
      <w:pPr>
        <w:pStyle w:val="BodyText"/>
        <w:rPr>
          <w:rFonts w:ascii="Calibri" w:hAnsi="Calibri" w:cs="Arial"/>
          <w:sz w:val="22"/>
          <w:szCs w:val="22"/>
        </w:rPr>
      </w:pPr>
      <w:r>
        <w:rPr>
          <w:rFonts w:ascii="Calibri" w:hAnsi="Calibri" w:cs="Arial"/>
          <w:bCs w:val="0"/>
          <w:sz w:val="22"/>
          <w:szCs w:val="22"/>
        </w:rPr>
        <w:t>We are</w:t>
      </w:r>
      <w:r w:rsidR="00F13C76">
        <w:rPr>
          <w:rFonts w:ascii="Calibri" w:hAnsi="Calibri" w:cs="Arial"/>
          <w:bCs w:val="0"/>
          <w:sz w:val="22"/>
          <w:szCs w:val="22"/>
        </w:rPr>
        <w:t xml:space="preserve"> seeking a dyn</w:t>
      </w:r>
      <w:r w:rsidR="00B93E86">
        <w:rPr>
          <w:rFonts w:ascii="Calibri" w:hAnsi="Calibri" w:cs="Arial"/>
          <w:bCs w:val="0"/>
          <w:sz w:val="22"/>
          <w:szCs w:val="22"/>
        </w:rPr>
        <w:t>amic Work Placement</w:t>
      </w:r>
      <w:r w:rsidR="00F13C76" w:rsidRPr="005B04EC">
        <w:rPr>
          <w:rFonts w:ascii="Calibri" w:hAnsi="Calibri" w:cs="Arial"/>
          <w:bCs w:val="0"/>
          <w:sz w:val="22"/>
          <w:szCs w:val="22"/>
        </w:rPr>
        <w:t xml:space="preserve"> Coordinator. Y</w:t>
      </w:r>
      <w:r w:rsidR="00F13C76" w:rsidRPr="005B04EC">
        <w:rPr>
          <w:rFonts w:ascii="Calibri" w:hAnsi="Calibri" w:cs="Arial"/>
          <w:sz w:val="22"/>
          <w:szCs w:val="22"/>
        </w:rPr>
        <w:t xml:space="preserve">ou will be responsible for developing and securing sector related work placements for learners studying on a range of programmes including existing opportunities, negotiating new placements, ensuring all risk assessments are complete and offering advice and guidance to both employers and students to ensure maximum benefit to both. In addition, you will support learners by tracking, monitoring and enhancing their employability skills. </w:t>
      </w:r>
      <w:r w:rsidR="00B93E86">
        <w:rPr>
          <w:rFonts w:ascii="Calibri" w:hAnsi="Calibri" w:cs="Arial"/>
          <w:sz w:val="22"/>
          <w:szCs w:val="22"/>
        </w:rPr>
        <w:t>You will offer</w:t>
      </w:r>
      <w:r w:rsidR="00F13C76" w:rsidRPr="005B04EC">
        <w:rPr>
          <w:rFonts w:ascii="Calibri" w:hAnsi="Calibri" w:cs="Arial"/>
          <w:sz w:val="22"/>
          <w:szCs w:val="22"/>
        </w:rPr>
        <w:t xml:space="preserve"> a range of training and support for the learners through 1:1 and group support prior to and during work placements, volunteering, projects, mock interviews applications for work and other work related activities.</w:t>
      </w:r>
    </w:p>
    <w:p w:rsidR="00F13C76" w:rsidRPr="005B04EC" w:rsidRDefault="00F13C76" w:rsidP="00F13C76">
      <w:pPr>
        <w:pStyle w:val="BodyText"/>
        <w:rPr>
          <w:rFonts w:ascii="Calibri" w:hAnsi="Calibri" w:cs="Arial"/>
          <w:sz w:val="22"/>
          <w:szCs w:val="22"/>
        </w:rPr>
      </w:pPr>
    </w:p>
    <w:p w:rsidR="00B93E86" w:rsidRPr="00427809" w:rsidRDefault="00B93E86" w:rsidP="00B93E86">
      <w:pPr>
        <w:jc w:val="both"/>
        <w:rPr>
          <w:rFonts w:ascii="Calibri" w:hAnsi="Calibri" w:cs="Calibri"/>
          <w:color w:val="000000"/>
          <w:sz w:val="22"/>
        </w:rPr>
      </w:pPr>
      <w:r w:rsidRPr="00427809">
        <w:rPr>
          <w:rFonts w:ascii="Calibri" w:hAnsi="Calibri" w:cs="Calibri"/>
          <w:color w:val="000000"/>
          <w:sz w:val="22"/>
        </w:rPr>
        <w:t xml:space="preserve">The </w:t>
      </w:r>
      <w:r>
        <w:rPr>
          <w:rFonts w:ascii="Calibri" w:hAnsi="Calibri" w:cs="Calibri"/>
          <w:color w:val="000000"/>
          <w:sz w:val="22"/>
        </w:rPr>
        <w:t xml:space="preserve">role sits within the Department of Childcare, </w:t>
      </w:r>
      <w:r w:rsidRPr="00427809">
        <w:rPr>
          <w:rFonts w:ascii="Calibri" w:hAnsi="Calibri" w:cs="Calibri"/>
          <w:color w:val="000000"/>
          <w:sz w:val="22"/>
        </w:rPr>
        <w:t>Education</w:t>
      </w:r>
      <w:r>
        <w:rPr>
          <w:rFonts w:ascii="Calibri" w:hAnsi="Calibri" w:cs="Calibri"/>
          <w:color w:val="000000"/>
          <w:sz w:val="22"/>
        </w:rPr>
        <w:t>, Health Sciences and Social Care; supporting H</w:t>
      </w:r>
      <w:r w:rsidRPr="00427809">
        <w:rPr>
          <w:rFonts w:ascii="Calibri" w:hAnsi="Calibri" w:cs="Calibri"/>
          <w:color w:val="000000"/>
          <w:sz w:val="22"/>
        </w:rPr>
        <w:t xml:space="preserve">ealth </w:t>
      </w:r>
      <w:r>
        <w:rPr>
          <w:rFonts w:ascii="Calibri" w:hAnsi="Calibri" w:cs="Calibri"/>
          <w:color w:val="000000"/>
          <w:sz w:val="22"/>
        </w:rPr>
        <w:t>Sciences and Social C</w:t>
      </w:r>
      <w:r w:rsidRPr="00427809">
        <w:rPr>
          <w:rFonts w:ascii="Calibri" w:hAnsi="Calibri" w:cs="Calibri"/>
          <w:color w:val="000000"/>
          <w:sz w:val="22"/>
        </w:rPr>
        <w:t>are.  It involves the setting up, administration and coordination of placements for all learners on full time courses. Together with vetting of health and safety arrangements, ensuring that DBS checks are in place for all learners and monitoring their progress at a variety of placeme</w:t>
      </w:r>
      <w:r>
        <w:rPr>
          <w:rFonts w:ascii="Calibri" w:hAnsi="Calibri" w:cs="Calibri"/>
          <w:color w:val="000000"/>
          <w:sz w:val="22"/>
        </w:rPr>
        <w:t>nt settings.</w:t>
      </w:r>
    </w:p>
    <w:p w:rsidR="00B93E86" w:rsidRPr="00427809" w:rsidRDefault="00B93E86" w:rsidP="00B93E86">
      <w:pPr>
        <w:jc w:val="both"/>
        <w:rPr>
          <w:rFonts w:ascii="Calibri" w:hAnsi="Calibri" w:cs="Calibri"/>
          <w:color w:val="000000"/>
          <w:sz w:val="22"/>
        </w:rPr>
      </w:pPr>
    </w:p>
    <w:p w:rsidR="00B93E86" w:rsidRPr="00427809" w:rsidRDefault="00B93E86" w:rsidP="00B93E86">
      <w:pPr>
        <w:jc w:val="both"/>
        <w:rPr>
          <w:rFonts w:ascii="Calibri" w:hAnsi="Calibri" w:cs="Calibri"/>
          <w:color w:val="000000"/>
          <w:sz w:val="22"/>
        </w:rPr>
      </w:pPr>
      <w:r>
        <w:rPr>
          <w:rFonts w:ascii="Calibri" w:hAnsi="Calibri" w:cs="Calibri"/>
          <w:color w:val="000000"/>
          <w:sz w:val="22"/>
        </w:rPr>
        <w:t>Placement</w:t>
      </w:r>
      <w:r w:rsidRPr="00427809">
        <w:rPr>
          <w:rFonts w:ascii="Calibri" w:hAnsi="Calibri" w:cs="Calibri"/>
          <w:color w:val="000000"/>
          <w:sz w:val="22"/>
        </w:rPr>
        <w:t xml:space="preserve"> is an integral a</w:t>
      </w:r>
      <w:r>
        <w:rPr>
          <w:rFonts w:ascii="Calibri" w:hAnsi="Calibri" w:cs="Calibri"/>
          <w:color w:val="000000"/>
          <w:sz w:val="22"/>
        </w:rPr>
        <w:t>nd mandatory part of the learner</w:t>
      </w:r>
      <w:r w:rsidRPr="00427809">
        <w:rPr>
          <w:rFonts w:ascii="Calibri" w:hAnsi="Calibri" w:cs="Calibri"/>
          <w:color w:val="000000"/>
          <w:sz w:val="22"/>
        </w:rPr>
        <w:t>s’ health</w:t>
      </w:r>
      <w:r>
        <w:rPr>
          <w:rFonts w:ascii="Calibri" w:hAnsi="Calibri" w:cs="Calibri"/>
          <w:color w:val="000000"/>
          <w:sz w:val="22"/>
        </w:rPr>
        <w:t xml:space="preserve"> science</w:t>
      </w:r>
      <w:r w:rsidRPr="00427809">
        <w:rPr>
          <w:rFonts w:ascii="Calibri" w:hAnsi="Calibri" w:cs="Calibri"/>
          <w:color w:val="000000"/>
          <w:sz w:val="22"/>
        </w:rPr>
        <w:t xml:space="preserve"> and social care qualifications and this role is</w:t>
      </w:r>
      <w:r>
        <w:rPr>
          <w:rFonts w:ascii="Calibri" w:hAnsi="Calibri" w:cs="Calibri"/>
          <w:color w:val="000000"/>
          <w:sz w:val="22"/>
        </w:rPr>
        <w:t xml:space="preserve"> pivotal in ensuring all learner</w:t>
      </w:r>
      <w:r w:rsidRPr="00427809">
        <w:rPr>
          <w:rFonts w:ascii="Calibri" w:hAnsi="Calibri" w:cs="Calibri"/>
          <w:color w:val="000000"/>
          <w:sz w:val="22"/>
        </w:rPr>
        <w:t xml:space="preserve">s are placed in work placements all year round.  </w:t>
      </w:r>
    </w:p>
    <w:p w:rsidR="00B93E86" w:rsidRPr="008533D6" w:rsidRDefault="00B93E86" w:rsidP="00B93E86">
      <w:pPr>
        <w:jc w:val="both"/>
        <w:rPr>
          <w:rFonts w:ascii="Calibri" w:hAnsi="Calibri" w:cs="Calibri"/>
          <w:sz w:val="22"/>
          <w:szCs w:val="22"/>
        </w:rPr>
      </w:pPr>
    </w:p>
    <w:p w:rsidR="00F13C76" w:rsidRDefault="00F13C76" w:rsidP="00F13C76">
      <w:pPr>
        <w:jc w:val="both"/>
        <w:rPr>
          <w:rFonts w:ascii="Calibri" w:hAnsi="Calibri" w:cs="Arial"/>
          <w:sz w:val="22"/>
          <w:szCs w:val="22"/>
        </w:rPr>
      </w:pPr>
      <w:r w:rsidRPr="00F32464">
        <w:rPr>
          <w:rFonts w:ascii="Calibri" w:hAnsi="Calibri" w:cs="Arial"/>
          <w:sz w:val="22"/>
          <w:szCs w:val="22"/>
        </w:rPr>
        <w:t>It is essential that the person appointed has the ability to build positive relationships, displaying excellent communication and organisational skills.</w:t>
      </w:r>
    </w:p>
    <w:p w:rsidR="0088587C" w:rsidRDefault="0088587C" w:rsidP="00F13C76">
      <w:pPr>
        <w:jc w:val="both"/>
        <w:rPr>
          <w:rFonts w:ascii="Calibri" w:hAnsi="Calibri" w:cs="Arial"/>
          <w:sz w:val="22"/>
          <w:szCs w:val="22"/>
        </w:rPr>
      </w:pPr>
    </w:p>
    <w:p w:rsidR="0088587C" w:rsidRPr="004C6D77" w:rsidRDefault="0088587C" w:rsidP="0088587C">
      <w:pPr>
        <w:jc w:val="both"/>
        <w:rPr>
          <w:rFonts w:ascii="Calibri" w:hAnsi="Calibri" w:cs="Calibri"/>
          <w:sz w:val="22"/>
          <w:szCs w:val="22"/>
        </w:rPr>
      </w:pPr>
      <w:r w:rsidRPr="004C6D77">
        <w:rPr>
          <w:rFonts w:ascii="Calibri" w:hAnsi="Calibri" w:cs="Calibri"/>
          <w:sz w:val="22"/>
          <w:szCs w:val="22"/>
        </w:rPr>
        <w:t xml:space="preserve">You will need to hold </w:t>
      </w:r>
      <w:r>
        <w:rPr>
          <w:rFonts w:ascii="Calibri" w:hAnsi="Calibri" w:cs="Calibri"/>
          <w:sz w:val="22"/>
          <w:szCs w:val="22"/>
        </w:rPr>
        <w:t>a Health and Social Care</w:t>
      </w:r>
      <w:r w:rsidRPr="004C6D77">
        <w:rPr>
          <w:rFonts w:ascii="Calibri" w:hAnsi="Calibri" w:cs="Calibri"/>
          <w:sz w:val="22"/>
          <w:szCs w:val="22"/>
        </w:rPr>
        <w:t xml:space="preserve"> qualification to at least level 3 or equivalent, and have recent and rel</w:t>
      </w:r>
      <w:r>
        <w:rPr>
          <w:rFonts w:ascii="Calibri" w:hAnsi="Calibri" w:cs="Calibri"/>
          <w:sz w:val="22"/>
          <w:szCs w:val="22"/>
        </w:rPr>
        <w:t>evant experience working with young people</w:t>
      </w:r>
      <w:r w:rsidRPr="004C6D77">
        <w:rPr>
          <w:rFonts w:ascii="Calibri" w:hAnsi="Calibri" w:cs="Calibri"/>
          <w:sz w:val="22"/>
          <w:szCs w:val="22"/>
        </w:rPr>
        <w:t>. A full driving license and use of a car is also required.</w:t>
      </w:r>
    </w:p>
    <w:p w:rsidR="0088587C" w:rsidRPr="002F4FC3" w:rsidRDefault="0088587C" w:rsidP="0088587C">
      <w:pPr>
        <w:jc w:val="both"/>
        <w:rPr>
          <w:rFonts w:ascii="Calibri" w:hAnsi="Calibri" w:cs="Calibri"/>
          <w:sz w:val="22"/>
          <w:szCs w:val="22"/>
        </w:rPr>
      </w:pPr>
    </w:p>
    <w:p w:rsidR="00F13C76" w:rsidRPr="0088587C" w:rsidRDefault="0088587C" w:rsidP="00F13C76">
      <w:pPr>
        <w:jc w:val="both"/>
        <w:rPr>
          <w:rFonts w:ascii="Calibri" w:hAnsi="Calibri" w:cs="Calibri"/>
          <w:sz w:val="22"/>
          <w:szCs w:val="22"/>
        </w:rPr>
      </w:pPr>
      <w:r w:rsidRPr="002F4FC3">
        <w:rPr>
          <w:rFonts w:ascii="Calibri" w:hAnsi="Calibri" w:cs="Calibri"/>
          <w:sz w:val="22"/>
          <w:szCs w:val="22"/>
        </w:rPr>
        <w:t>There will be the opportunity to contribute pro-ac</w:t>
      </w:r>
      <w:r>
        <w:rPr>
          <w:rFonts w:ascii="Calibri" w:hAnsi="Calibri" w:cs="Calibri"/>
          <w:sz w:val="22"/>
          <w:szCs w:val="22"/>
        </w:rPr>
        <w:t>tively to the department</w:t>
      </w:r>
      <w:r w:rsidRPr="002F4FC3">
        <w:rPr>
          <w:rFonts w:ascii="Calibri" w:hAnsi="Calibri" w:cs="Calibri"/>
          <w:sz w:val="22"/>
          <w:szCs w:val="22"/>
        </w:rPr>
        <w:t xml:space="preserve"> in promoting a positive learning experience for all our learners.</w:t>
      </w:r>
    </w:p>
    <w:p w:rsidR="00F13C76" w:rsidRPr="00F32464" w:rsidRDefault="00F13C76" w:rsidP="00F13C76">
      <w:pPr>
        <w:jc w:val="both"/>
        <w:rPr>
          <w:rFonts w:ascii="Calibri" w:hAnsi="Calibri" w:cs="Arial"/>
          <w:sz w:val="22"/>
          <w:szCs w:val="22"/>
        </w:rPr>
      </w:pPr>
    </w:p>
    <w:p w:rsidR="005A0150" w:rsidRPr="004E1635" w:rsidRDefault="005A0150" w:rsidP="005A0150">
      <w:pPr>
        <w:jc w:val="both"/>
        <w:rPr>
          <w:rFonts w:ascii="Calibri" w:hAnsi="Calibri" w:cs="Calibri"/>
          <w:b/>
          <w:sz w:val="22"/>
          <w:szCs w:val="22"/>
        </w:rPr>
      </w:pPr>
      <w:r w:rsidRPr="002940D7">
        <w:rPr>
          <w:rFonts w:ascii="Calibri" w:hAnsi="Calibri" w:cs="Calibri"/>
          <w:sz w:val="22"/>
          <w:szCs w:val="22"/>
        </w:rPr>
        <w:t xml:space="preserve">The role will require you to embed the </w:t>
      </w:r>
      <w:r>
        <w:rPr>
          <w:rFonts w:ascii="Calibri" w:hAnsi="Calibri" w:cs="Calibri"/>
          <w:sz w:val="22"/>
          <w:szCs w:val="22"/>
        </w:rPr>
        <w:t>college’s</w:t>
      </w:r>
      <w:r w:rsidRPr="002940D7">
        <w:rPr>
          <w:rFonts w:ascii="Calibri" w:hAnsi="Calibri" w:cs="Calibri"/>
          <w:sz w:val="22"/>
          <w:szCs w:val="22"/>
        </w:rPr>
        <w:t xml:space="preserve"> values</w:t>
      </w:r>
      <w:r>
        <w:rPr>
          <w:rFonts w:ascii="Calibri" w:hAnsi="Calibri" w:cs="Calibri"/>
          <w:sz w:val="22"/>
          <w:szCs w:val="22"/>
        </w:rPr>
        <w:t xml:space="preserve">; </w:t>
      </w:r>
      <w:r w:rsidRPr="004E1635">
        <w:rPr>
          <w:rFonts w:ascii="Calibri" w:hAnsi="Calibri" w:cs="Calibri"/>
          <w:b/>
          <w:sz w:val="22"/>
          <w:szCs w:val="22"/>
        </w:rPr>
        <w:t>Respect, Integrity, C</w:t>
      </w:r>
      <w:r w:rsidR="003A2684">
        <w:rPr>
          <w:rFonts w:ascii="Calibri" w:hAnsi="Calibri" w:cs="Calibri"/>
          <w:b/>
          <w:sz w:val="22"/>
          <w:szCs w:val="22"/>
        </w:rPr>
        <w:t>ollaboration, High Expectations and</w:t>
      </w:r>
      <w:r w:rsidRPr="004E1635">
        <w:rPr>
          <w:rFonts w:ascii="Calibri" w:hAnsi="Calibri" w:cs="Calibri"/>
          <w:b/>
          <w:sz w:val="22"/>
          <w:szCs w:val="22"/>
        </w:rPr>
        <w:t xml:space="preserve"> Responsibility. </w:t>
      </w:r>
    </w:p>
    <w:p w:rsidR="00F13C76" w:rsidRPr="00173F2B" w:rsidRDefault="00F13C76" w:rsidP="00F13C76">
      <w:pPr>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2. The Post</w:t>
      </w:r>
    </w:p>
    <w:p w:rsidR="00F13C76" w:rsidRPr="00173F2B" w:rsidRDefault="00F13C76" w:rsidP="00F13C76">
      <w:pPr>
        <w:rPr>
          <w:rFonts w:ascii="Calibri" w:hAnsi="Calibri" w:cs="Calibri"/>
          <w:b/>
          <w:sz w:val="22"/>
          <w:szCs w:val="22"/>
        </w:rPr>
      </w:pPr>
    </w:p>
    <w:p w:rsidR="00F13C76" w:rsidRDefault="00F13C76" w:rsidP="00F13C76">
      <w:pPr>
        <w:numPr>
          <w:ilvl w:val="1"/>
          <w:numId w:val="1"/>
        </w:numPr>
        <w:rPr>
          <w:rFonts w:ascii="Calibri" w:hAnsi="Calibri" w:cs="Calibri"/>
          <w:b/>
          <w:sz w:val="22"/>
          <w:szCs w:val="22"/>
        </w:rPr>
      </w:pPr>
      <w:r w:rsidRPr="00173F2B">
        <w:rPr>
          <w:rFonts w:ascii="Calibri" w:hAnsi="Calibri" w:cs="Calibri"/>
          <w:b/>
          <w:sz w:val="22"/>
          <w:szCs w:val="22"/>
        </w:rPr>
        <w:t>Main Duties and Responsibilities</w:t>
      </w:r>
    </w:p>
    <w:p w:rsidR="00F13C76" w:rsidRPr="0006523E" w:rsidRDefault="00F13C76" w:rsidP="00F13C76">
      <w:pPr>
        <w:ind w:left="720"/>
        <w:rPr>
          <w:rFonts w:ascii="Calibri" w:hAnsi="Calibri" w:cs="Calibri"/>
          <w:b/>
          <w:sz w:val="22"/>
          <w:szCs w:val="22"/>
        </w:rPr>
      </w:pPr>
    </w:p>
    <w:p w:rsidR="0088587C" w:rsidRDefault="0088587C" w:rsidP="0088587C">
      <w:pPr>
        <w:pStyle w:val="BodyTextIndent2"/>
        <w:numPr>
          <w:ilvl w:val="0"/>
          <w:numId w:val="3"/>
        </w:numPr>
        <w:spacing w:after="0" w:line="240" w:lineRule="auto"/>
        <w:jc w:val="both"/>
        <w:rPr>
          <w:rFonts w:ascii="Calibri" w:hAnsi="Calibri" w:cs="Calibri"/>
          <w:color w:val="000000"/>
          <w:sz w:val="22"/>
          <w:szCs w:val="22"/>
        </w:rPr>
      </w:pPr>
      <w:r w:rsidRPr="002F4FC3">
        <w:rPr>
          <w:rFonts w:ascii="Calibri" w:hAnsi="Calibri" w:cs="Calibri"/>
          <w:sz w:val="22"/>
          <w:szCs w:val="22"/>
        </w:rPr>
        <w:t>To identify, visit, undertake and update risk assessments and approvals of establishments,</w:t>
      </w:r>
      <w:r w:rsidRPr="002F4FC3">
        <w:rPr>
          <w:rFonts w:ascii="Calibri" w:hAnsi="Calibri" w:cs="Calibri"/>
          <w:color w:val="000000"/>
          <w:sz w:val="22"/>
          <w:szCs w:val="22"/>
        </w:rPr>
        <w:t xml:space="preserve"> including completion of health and safety vetting</w:t>
      </w:r>
      <w:r w:rsidRPr="002F4FC3">
        <w:rPr>
          <w:rFonts w:ascii="Calibri" w:hAnsi="Calibri" w:cs="Calibri"/>
          <w:sz w:val="22"/>
          <w:szCs w:val="22"/>
        </w:rPr>
        <w:t xml:space="preserve"> in order to arrange new work expe</w:t>
      </w:r>
      <w:r>
        <w:rPr>
          <w:rFonts w:ascii="Calibri" w:hAnsi="Calibri" w:cs="Calibri"/>
          <w:sz w:val="22"/>
          <w:szCs w:val="22"/>
        </w:rPr>
        <w:t>rience placements for health sciences and social care</w:t>
      </w:r>
      <w:r w:rsidRPr="002F4FC3">
        <w:rPr>
          <w:rFonts w:ascii="Calibri" w:hAnsi="Calibri" w:cs="Calibri"/>
          <w:sz w:val="22"/>
          <w:szCs w:val="22"/>
        </w:rPr>
        <w:t xml:space="preserve"> learners in line with college procedures.</w:t>
      </w:r>
      <w:r w:rsidRPr="002F4FC3">
        <w:rPr>
          <w:rFonts w:ascii="Calibri" w:hAnsi="Calibri" w:cs="Calibri"/>
          <w:color w:val="000000"/>
          <w:sz w:val="22"/>
          <w:szCs w:val="22"/>
        </w:rPr>
        <w:t xml:space="preserve"> </w:t>
      </w:r>
    </w:p>
    <w:p w:rsidR="0075214F" w:rsidRDefault="0075214F" w:rsidP="0075214F">
      <w:pPr>
        <w:pStyle w:val="BodyTextIndent2"/>
        <w:spacing w:after="0" w:line="240" w:lineRule="auto"/>
        <w:ind w:left="720"/>
        <w:jc w:val="both"/>
        <w:rPr>
          <w:rFonts w:ascii="Calibri" w:hAnsi="Calibri" w:cs="Calibri"/>
          <w:color w:val="000000"/>
          <w:sz w:val="22"/>
          <w:szCs w:val="22"/>
        </w:rPr>
      </w:pPr>
    </w:p>
    <w:p w:rsidR="0088587C" w:rsidRDefault="0088587C" w:rsidP="0088587C">
      <w:pPr>
        <w:pStyle w:val="BodyTextIndent2"/>
        <w:numPr>
          <w:ilvl w:val="0"/>
          <w:numId w:val="3"/>
        </w:numPr>
        <w:spacing w:after="0" w:line="240" w:lineRule="auto"/>
        <w:jc w:val="both"/>
        <w:rPr>
          <w:rFonts w:ascii="Calibri" w:hAnsi="Calibri" w:cs="Calibri"/>
          <w:sz w:val="22"/>
          <w:szCs w:val="22"/>
        </w:rPr>
      </w:pPr>
      <w:r w:rsidRPr="002F4FC3">
        <w:rPr>
          <w:rFonts w:ascii="Calibri" w:hAnsi="Calibri" w:cs="Calibri"/>
          <w:sz w:val="22"/>
          <w:szCs w:val="22"/>
        </w:rPr>
        <w:t>To prepare individual/groups of learners for work experience placements and adhere to current guidelines in relation to work experience for young people.</w:t>
      </w:r>
    </w:p>
    <w:p w:rsidR="0075214F" w:rsidRDefault="0075214F" w:rsidP="00EB3BC3">
      <w:pPr>
        <w:pStyle w:val="BodyTextIndent2"/>
        <w:spacing w:after="0" w:line="240" w:lineRule="auto"/>
        <w:ind w:left="0"/>
        <w:jc w:val="both"/>
        <w:rPr>
          <w:rFonts w:ascii="Calibri" w:hAnsi="Calibri" w:cs="Calibri"/>
          <w:sz w:val="22"/>
          <w:szCs w:val="22"/>
        </w:rPr>
      </w:pPr>
    </w:p>
    <w:p w:rsidR="0075214F" w:rsidRPr="0075214F" w:rsidRDefault="0075214F" w:rsidP="0075214F">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Arial"/>
          <w:sz w:val="22"/>
          <w:szCs w:val="22"/>
        </w:rPr>
        <w:lastRenderedPageBreak/>
        <w:t xml:space="preserve">Visit learners in the workplace to monitor progress, setting (including health and safety), attendance and attitude. </w:t>
      </w:r>
    </w:p>
    <w:p w:rsidR="0088587C" w:rsidRPr="0075214F" w:rsidRDefault="0088587C" w:rsidP="0088587C">
      <w:pPr>
        <w:pStyle w:val="BodyTextIndent2"/>
        <w:numPr>
          <w:ilvl w:val="0"/>
          <w:numId w:val="3"/>
        </w:numPr>
        <w:spacing w:after="0" w:line="240" w:lineRule="auto"/>
        <w:jc w:val="both"/>
        <w:rPr>
          <w:rFonts w:ascii="Calibri" w:hAnsi="Calibri" w:cs="Calibri"/>
          <w:color w:val="000000"/>
          <w:sz w:val="22"/>
          <w:szCs w:val="22"/>
        </w:rPr>
      </w:pPr>
      <w:r>
        <w:rPr>
          <w:rFonts w:ascii="Calibri" w:hAnsi="Calibri" w:cs="Calibri"/>
          <w:sz w:val="22"/>
          <w:szCs w:val="22"/>
        </w:rPr>
        <w:t>To</w:t>
      </w:r>
      <w:r w:rsidRPr="002F4FC3">
        <w:rPr>
          <w:rFonts w:ascii="Calibri" w:hAnsi="Calibri" w:cs="Calibri"/>
          <w:sz w:val="22"/>
          <w:szCs w:val="22"/>
        </w:rPr>
        <w:t xml:space="preserve"> monitor and record learners’ progress in work placement, against Awarding Body criteria.  Support le</w:t>
      </w:r>
      <w:r>
        <w:rPr>
          <w:rFonts w:ascii="Calibri" w:hAnsi="Calibri" w:cs="Calibri"/>
          <w:sz w:val="22"/>
          <w:szCs w:val="22"/>
        </w:rPr>
        <w:t>arners</w:t>
      </w:r>
      <w:r w:rsidRPr="002F4FC3">
        <w:rPr>
          <w:rFonts w:ascii="Calibri" w:hAnsi="Calibri" w:cs="Calibri"/>
          <w:sz w:val="22"/>
          <w:szCs w:val="22"/>
        </w:rPr>
        <w:t xml:space="preserve"> in implementing and </w:t>
      </w:r>
      <w:r>
        <w:rPr>
          <w:rFonts w:ascii="Calibri" w:hAnsi="Calibri" w:cs="Calibri"/>
          <w:sz w:val="22"/>
          <w:szCs w:val="22"/>
        </w:rPr>
        <w:t>recording work placement evidence.</w:t>
      </w:r>
    </w:p>
    <w:p w:rsidR="0075214F" w:rsidRDefault="0075214F" w:rsidP="0075214F">
      <w:pPr>
        <w:pStyle w:val="BodyTextIndent2"/>
        <w:spacing w:after="0" w:line="240" w:lineRule="auto"/>
        <w:ind w:left="720"/>
        <w:jc w:val="both"/>
        <w:rPr>
          <w:rFonts w:ascii="Calibri" w:hAnsi="Calibri" w:cs="Calibri"/>
          <w:color w:val="000000"/>
          <w:sz w:val="22"/>
          <w:szCs w:val="22"/>
        </w:rPr>
      </w:pPr>
    </w:p>
    <w:p w:rsidR="0088587C" w:rsidRDefault="0088587C" w:rsidP="0088587C">
      <w:pPr>
        <w:pStyle w:val="BodyTextIndent2"/>
        <w:numPr>
          <w:ilvl w:val="0"/>
          <w:numId w:val="3"/>
        </w:numPr>
        <w:spacing w:after="0" w:line="240" w:lineRule="auto"/>
        <w:jc w:val="both"/>
        <w:rPr>
          <w:rFonts w:ascii="Calibri" w:hAnsi="Calibri" w:cs="Calibri"/>
          <w:sz w:val="22"/>
          <w:szCs w:val="22"/>
        </w:rPr>
      </w:pPr>
      <w:r w:rsidRPr="002F4FC3">
        <w:rPr>
          <w:rFonts w:ascii="Calibri" w:hAnsi="Calibri" w:cs="Calibri"/>
          <w:sz w:val="22"/>
          <w:szCs w:val="22"/>
        </w:rPr>
        <w:t>To discuss and record progress with individual lear</w:t>
      </w:r>
      <w:r>
        <w:rPr>
          <w:rFonts w:ascii="Calibri" w:hAnsi="Calibri" w:cs="Calibri"/>
          <w:sz w:val="22"/>
          <w:szCs w:val="22"/>
        </w:rPr>
        <w:t>ners, their work placement mentor</w:t>
      </w:r>
      <w:r w:rsidRPr="002F4FC3">
        <w:rPr>
          <w:rFonts w:ascii="Calibri" w:hAnsi="Calibri" w:cs="Calibri"/>
          <w:sz w:val="22"/>
          <w:szCs w:val="22"/>
        </w:rPr>
        <w:t xml:space="preserve"> and personal tutor, and negotiate strategies for making best use of their placement experience. Provide </w:t>
      </w:r>
      <w:r>
        <w:rPr>
          <w:rFonts w:ascii="Calibri" w:hAnsi="Calibri" w:cs="Calibri"/>
          <w:sz w:val="22"/>
          <w:szCs w:val="22"/>
        </w:rPr>
        <w:t xml:space="preserve">a </w:t>
      </w:r>
      <w:r w:rsidRPr="002F4FC3">
        <w:rPr>
          <w:rFonts w:ascii="Calibri" w:hAnsi="Calibri" w:cs="Calibri"/>
          <w:sz w:val="22"/>
          <w:szCs w:val="22"/>
        </w:rPr>
        <w:t>responsive and suppor</w:t>
      </w:r>
      <w:r>
        <w:rPr>
          <w:rFonts w:ascii="Calibri" w:hAnsi="Calibri" w:cs="Calibri"/>
          <w:sz w:val="22"/>
          <w:szCs w:val="22"/>
        </w:rPr>
        <w:t>tive service to managers and mentors</w:t>
      </w:r>
      <w:r w:rsidRPr="002F4FC3">
        <w:rPr>
          <w:rFonts w:ascii="Calibri" w:hAnsi="Calibri" w:cs="Calibri"/>
          <w:sz w:val="22"/>
          <w:szCs w:val="22"/>
        </w:rPr>
        <w:t xml:space="preserve"> when queries or issues arise</w:t>
      </w:r>
      <w:r>
        <w:rPr>
          <w:rFonts w:ascii="Calibri" w:hAnsi="Calibri" w:cs="Calibri"/>
          <w:sz w:val="22"/>
          <w:szCs w:val="22"/>
        </w:rPr>
        <w:t>.</w:t>
      </w:r>
    </w:p>
    <w:p w:rsidR="0075214F" w:rsidRPr="002F4FC3" w:rsidRDefault="0075214F" w:rsidP="0075214F">
      <w:pPr>
        <w:pStyle w:val="BodyTextIndent2"/>
        <w:spacing w:after="0" w:line="240" w:lineRule="auto"/>
        <w:ind w:left="0"/>
        <w:jc w:val="both"/>
        <w:rPr>
          <w:rFonts w:ascii="Calibri" w:hAnsi="Calibri" w:cs="Calibri"/>
          <w:sz w:val="22"/>
          <w:szCs w:val="22"/>
        </w:rPr>
      </w:pPr>
    </w:p>
    <w:p w:rsidR="00136F7B" w:rsidRPr="00D251D4" w:rsidRDefault="00136F7B" w:rsidP="00136F7B">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Arial"/>
          <w:sz w:val="22"/>
          <w:szCs w:val="22"/>
        </w:rPr>
        <w:t xml:space="preserve">Maintain regular contact with learners and employers through a variety of channels to ensure participation and progress. </w:t>
      </w:r>
    </w:p>
    <w:p w:rsidR="00136F7B" w:rsidRDefault="00136F7B" w:rsidP="0075214F">
      <w:pPr>
        <w:pStyle w:val="BodyTextIndent2"/>
        <w:spacing w:after="0" w:line="240" w:lineRule="auto"/>
        <w:ind w:left="720"/>
        <w:jc w:val="both"/>
        <w:rPr>
          <w:rFonts w:ascii="Calibri" w:hAnsi="Calibri" w:cs="Calibri"/>
          <w:sz w:val="22"/>
          <w:szCs w:val="22"/>
        </w:rPr>
      </w:pPr>
    </w:p>
    <w:p w:rsidR="0075214F" w:rsidRDefault="0088587C" w:rsidP="0075214F">
      <w:pPr>
        <w:pStyle w:val="BodyTextIndent2"/>
        <w:numPr>
          <w:ilvl w:val="0"/>
          <w:numId w:val="3"/>
        </w:numPr>
        <w:spacing w:after="0" w:line="240" w:lineRule="auto"/>
        <w:jc w:val="both"/>
        <w:rPr>
          <w:rFonts w:ascii="Calibri" w:hAnsi="Calibri" w:cs="Calibri"/>
          <w:sz w:val="22"/>
          <w:szCs w:val="22"/>
        </w:rPr>
      </w:pPr>
      <w:r w:rsidRPr="002F4FC3">
        <w:rPr>
          <w:rFonts w:ascii="Calibri" w:hAnsi="Calibri" w:cs="Calibri"/>
          <w:sz w:val="22"/>
          <w:szCs w:val="22"/>
        </w:rPr>
        <w:t xml:space="preserve">To design and maintain recording documentation relevant to all aspects of the role. Initiate and maintain an up to date database of potential work experience placements for learners, utilising appropriate information technology. </w:t>
      </w:r>
    </w:p>
    <w:p w:rsidR="0075214F" w:rsidRPr="0075214F" w:rsidRDefault="0075214F" w:rsidP="0075214F">
      <w:pPr>
        <w:pStyle w:val="BodyTextIndent2"/>
        <w:spacing w:after="0" w:line="240" w:lineRule="auto"/>
        <w:ind w:left="0"/>
        <w:jc w:val="both"/>
        <w:rPr>
          <w:rFonts w:ascii="Calibri" w:hAnsi="Calibri" w:cs="Calibri"/>
          <w:sz w:val="22"/>
          <w:szCs w:val="22"/>
        </w:rPr>
      </w:pPr>
    </w:p>
    <w:p w:rsidR="0075214F" w:rsidRDefault="0088587C" w:rsidP="0088587C">
      <w:pPr>
        <w:pStyle w:val="BodyTextIndent2"/>
        <w:numPr>
          <w:ilvl w:val="0"/>
          <w:numId w:val="3"/>
        </w:numPr>
        <w:spacing w:after="0" w:line="240" w:lineRule="auto"/>
        <w:jc w:val="both"/>
        <w:rPr>
          <w:rFonts w:ascii="Calibri" w:hAnsi="Calibri" w:cs="Calibri"/>
          <w:sz w:val="22"/>
          <w:szCs w:val="22"/>
        </w:rPr>
      </w:pPr>
      <w:r w:rsidRPr="002F4FC3">
        <w:rPr>
          <w:rFonts w:ascii="Calibri" w:hAnsi="Calibri" w:cs="Calibri"/>
          <w:sz w:val="22"/>
          <w:szCs w:val="22"/>
        </w:rPr>
        <w:t xml:space="preserve">To support college procedures regarding the requirements of the Disclosure and Barring Service procedures and checks. Arrange DBS check days for learners devising appropriate documentation and information in line with changing legislation to ensure that learners submit relevant evidence. </w:t>
      </w:r>
    </w:p>
    <w:p w:rsidR="0075214F" w:rsidRDefault="0075214F" w:rsidP="0075214F">
      <w:pPr>
        <w:pStyle w:val="ListParagraph"/>
        <w:rPr>
          <w:rFonts w:ascii="Calibri" w:hAnsi="Calibri" w:cs="Calibri"/>
          <w:sz w:val="22"/>
          <w:szCs w:val="22"/>
        </w:rPr>
      </w:pPr>
    </w:p>
    <w:p w:rsidR="0088587C" w:rsidRDefault="0088587C" w:rsidP="0088587C">
      <w:pPr>
        <w:pStyle w:val="BodyTextIndent2"/>
        <w:numPr>
          <w:ilvl w:val="0"/>
          <w:numId w:val="3"/>
        </w:numPr>
        <w:spacing w:after="0" w:line="240" w:lineRule="auto"/>
        <w:jc w:val="both"/>
        <w:rPr>
          <w:rFonts w:ascii="Calibri" w:hAnsi="Calibri" w:cs="Calibri"/>
          <w:sz w:val="22"/>
          <w:szCs w:val="22"/>
        </w:rPr>
      </w:pPr>
      <w:r w:rsidRPr="002F4FC3">
        <w:rPr>
          <w:rFonts w:ascii="Calibri" w:hAnsi="Calibri" w:cs="Calibri"/>
          <w:sz w:val="22"/>
          <w:szCs w:val="22"/>
        </w:rPr>
        <w:t>Devise tracking systems to ensure that DBS checks are current and meet the needs of employers</w:t>
      </w:r>
    </w:p>
    <w:p w:rsidR="0075214F" w:rsidRDefault="0075214F" w:rsidP="0075214F">
      <w:pPr>
        <w:pStyle w:val="BodyTextIndent2"/>
        <w:spacing w:after="0" w:line="240" w:lineRule="auto"/>
        <w:ind w:left="0"/>
        <w:jc w:val="both"/>
        <w:rPr>
          <w:rFonts w:ascii="Calibri" w:hAnsi="Calibri" w:cs="Calibri"/>
          <w:sz w:val="22"/>
          <w:szCs w:val="22"/>
        </w:rPr>
      </w:pPr>
    </w:p>
    <w:p w:rsidR="00136F7B" w:rsidRDefault="00136F7B" w:rsidP="00136F7B">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Calibri"/>
          <w:sz w:val="22"/>
          <w:szCs w:val="22"/>
        </w:rPr>
        <w:t>Monitor, report and record participation on LIP (Learner Information Portal) and Work Placement monitoring systems.</w:t>
      </w:r>
    </w:p>
    <w:p w:rsidR="0075214F" w:rsidRPr="0075214F" w:rsidRDefault="0075214F" w:rsidP="0075214F">
      <w:pPr>
        <w:shd w:val="clear" w:color="auto" w:fill="FFFFFF"/>
        <w:contextualSpacing/>
        <w:jc w:val="both"/>
        <w:rPr>
          <w:rFonts w:ascii="Calibri" w:hAnsi="Calibri" w:cs="Calibri"/>
          <w:sz w:val="22"/>
          <w:szCs w:val="22"/>
        </w:rPr>
      </w:pPr>
    </w:p>
    <w:p w:rsidR="00136F7B" w:rsidRPr="0075214F" w:rsidRDefault="00136F7B" w:rsidP="00136F7B">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Arial"/>
          <w:sz w:val="22"/>
          <w:szCs w:val="22"/>
        </w:rPr>
        <w:t xml:space="preserve">Manage relationships by liaising with all those involved; the learner, employer, assessor, teaching staff, student support etc. </w:t>
      </w:r>
    </w:p>
    <w:p w:rsidR="0075214F" w:rsidRPr="0075214F" w:rsidRDefault="0075214F" w:rsidP="0075214F">
      <w:pPr>
        <w:shd w:val="clear" w:color="auto" w:fill="FFFFFF"/>
        <w:contextualSpacing/>
        <w:jc w:val="both"/>
        <w:rPr>
          <w:rFonts w:ascii="Calibri" w:hAnsi="Calibri" w:cs="Calibri"/>
          <w:sz w:val="22"/>
          <w:szCs w:val="22"/>
        </w:rPr>
      </w:pPr>
    </w:p>
    <w:p w:rsidR="00136F7B" w:rsidRPr="0075214F" w:rsidRDefault="00136F7B" w:rsidP="0075214F">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Arial"/>
          <w:sz w:val="22"/>
          <w:szCs w:val="22"/>
        </w:rPr>
        <w:t xml:space="preserve">Maintain regular contact with learners and employers through a variety of channels to ensure participation and progress. </w:t>
      </w:r>
    </w:p>
    <w:p w:rsidR="00136F7B" w:rsidRPr="00493773" w:rsidRDefault="00136F7B" w:rsidP="0075214F">
      <w:pPr>
        <w:pStyle w:val="BodyTextIndent2"/>
        <w:spacing w:after="0" w:line="240" w:lineRule="auto"/>
        <w:ind w:left="0"/>
        <w:jc w:val="both"/>
        <w:rPr>
          <w:rFonts w:ascii="Calibri" w:hAnsi="Calibri" w:cs="Calibri"/>
          <w:sz w:val="22"/>
          <w:szCs w:val="22"/>
        </w:rPr>
      </w:pPr>
    </w:p>
    <w:p w:rsidR="0088587C" w:rsidRDefault="0088587C" w:rsidP="0088587C">
      <w:pPr>
        <w:pStyle w:val="BodyTextIndent2"/>
        <w:numPr>
          <w:ilvl w:val="0"/>
          <w:numId w:val="3"/>
        </w:numPr>
        <w:spacing w:after="0" w:line="240" w:lineRule="auto"/>
        <w:jc w:val="both"/>
        <w:rPr>
          <w:rFonts w:ascii="Calibri" w:hAnsi="Calibri" w:cs="Calibri"/>
          <w:sz w:val="22"/>
          <w:szCs w:val="22"/>
        </w:rPr>
      </w:pPr>
      <w:r w:rsidRPr="002F4FC3">
        <w:rPr>
          <w:rFonts w:ascii="Calibri" w:hAnsi="Calibri" w:cs="Calibri"/>
          <w:sz w:val="22"/>
          <w:szCs w:val="22"/>
        </w:rPr>
        <w:t>To market placement opportunities with employers to increase the range, breadth and number of placements across counties to</w:t>
      </w:r>
      <w:r>
        <w:rPr>
          <w:rFonts w:ascii="Calibri" w:hAnsi="Calibri" w:cs="Calibri"/>
          <w:sz w:val="22"/>
          <w:szCs w:val="22"/>
        </w:rPr>
        <w:t xml:space="preserve"> include </w:t>
      </w:r>
      <w:r w:rsidRPr="002F4FC3">
        <w:rPr>
          <w:rFonts w:ascii="Calibri" w:hAnsi="Calibri" w:cs="Calibri"/>
          <w:sz w:val="22"/>
          <w:szCs w:val="22"/>
        </w:rPr>
        <w:t xml:space="preserve">hospitals, </w:t>
      </w:r>
      <w:r>
        <w:rPr>
          <w:rFonts w:ascii="Calibri" w:hAnsi="Calibri" w:cs="Calibri"/>
          <w:sz w:val="22"/>
          <w:szCs w:val="22"/>
        </w:rPr>
        <w:t xml:space="preserve">care homes, </w:t>
      </w:r>
      <w:r w:rsidRPr="002F4FC3">
        <w:rPr>
          <w:rFonts w:ascii="Calibri" w:hAnsi="Calibri" w:cs="Calibri"/>
          <w:sz w:val="22"/>
          <w:szCs w:val="22"/>
        </w:rPr>
        <w:t xml:space="preserve">community paediatric </w:t>
      </w:r>
      <w:r>
        <w:rPr>
          <w:rFonts w:ascii="Calibri" w:hAnsi="Calibri" w:cs="Calibri"/>
          <w:sz w:val="22"/>
          <w:szCs w:val="22"/>
        </w:rPr>
        <w:t>or caring support and other sector specific opportunities</w:t>
      </w:r>
    </w:p>
    <w:p w:rsidR="0075214F" w:rsidRPr="0088587C" w:rsidRDefault="0075214F" w:rsidP="0075214F">
      <w:pPr>
        <w:pStyle w:val="BodyTextIndent2"/>
        <w:spacing w:after="0" w:line="240" w:lineRule="auto"/>
        <w:ind w:left="0"/>
        <w:jc w:val="both"/>
        <w:rPr>
          <w:rFonts w:ascii="Calibri" w:hAnsi="Calibri" w:cs="Calibri"/>
          <w:sz w:val="22"/>
          <w:szCs w:val="22"/>
        </w:rPr>
      </w:pPr>
    </w:p>
    <w:p w:rsidR="0075214F" w:rsidRDefault="0088587C" w:rsidP="0075214F">
      <w:pPr>
        <w:pStyle w:val="BodyTextIndent2"/>
        <w:numPr>
          <w:ilvl w:val="0"/>
          <w:numId w:val="3"/>
        </w:numPr>
        <w:spacing w:after="0" w:line="240" w:lineRule="auto"/>
        <w:jc w:val="both"/>
        <w:rPr>
          <w:rFonts w:ascii="Calibri" w:hAnsi="Calibri" w:cs="Calibri"/>
          <w:sz w:val="22"/>
          <w:szCs w:val="22"/>
        </w:rPr>
      </w:pPr>
      <w:r w:rsidRPr="002F4FC3">
        <w:rPr>
          <w:rFonts w:ascii="Calibri" w:hAnsi="Calibri" w:cs="Calibri"/>
          <w:sz w:val="22"/>
          <w:szCs w:val="22"/>
        </w:rPr>
        <w:t>To maintain appropriate standards of learner behaviour in accordance with College policies.</w:t>
      </w:r>
      <w:r w:rsidRPr="002F4FC3">
        <w:rPr>
          <w:rFonts w:ascii="Calibri" w:hAnsi="Calibri" w:cs="Calibri"/>
          <w:color w:val="000000"/>
          <w:sz w:val="22"/>
          <w:szCs w:val="22"/>
        </w:rPr>
        <w:t xml:space="preserve"> </w:t>
      </w:r>
    </w:p>
    <w:p w:rsidR="0075214F" w:rsidRPr="0075214F" w:rsidRDefault="0075214F" w:rsidP="0075214F">
      <w:pPr>
        <w:pStyle w:val="BodyTextIndent2"/>
        <w:spacing w:after="0" w:line="240" w:lineRule="auto"/>
        <w:ind w:left="0"/>
        <w:jc w:val="both"/>
        <w:rPr>
          <w:rFonts w:ascii="Calibri" w:hAnsi="Calibri" w:cs="Calibri"/>
          <w:sz w:val="22"/>
          <w:szCs w:val="22"/>
        </w:rPr>
      </w:pPr>
    </w:p>
    <w:p w:rsidR="0088587C" w:rsidRDefault="0088587C" w:rsidP="0088587C">
      <w:pPr>
        <w:pStyle w:val="BodyTextIndent2"/>
        <w:numPr>
          <w:ilvl w:val="0"/>
          <w:numId w:val="3"/>
        </w:numPr>
        <w:spacing w:after="0" w:line="240" w:lineRule="auto"/>
        <w:jc w:val="both"/>
        <w:rPr>
          <w:rFonts w:ascii="Calibri" w:hAnsi="Calibri" w:cs="Calibri"/>
          <w:sz w:val="22"/>
          <w:szCs w:val="22"/>
        </w:rPr>
      </w:pPr>
      <w:r w:rsidRPr="002F4FC3">
        <w:rPr>
          <w:rFonts w:ascii="Calibri" w:hAnsi="Calibri" w:cs="Calibri"/>
          <w:sz w:val="22"/>
          <w:szCs w:val="22"/>
        </w:rPr>
        <w:t>To participate in th</w:t>
      </w:r>
      <w:r>
        <w:rPr>
          <w:rFonts w:ascii="Calibri" w:hAnsi="Calibri" w:cs="Calibri"/>
          <w:sz w:val="22"/>
          <w:szCs w:val="22"/>
        </w:rPr>
        <w:t>e interview process for learners</w:t>
      </w:r>
    </w:p>
    <w:p w:rsidR="0075214F" w:rsidRPr="002F4FC3" w:rsidRDefault="0075214F" w:rsidP="0075214F">
      <w:pPr>
        <w:pStyle w:val="BodyTextIndent2"/>
        <w:spacing w:after="0" w:line="240" w:lineRule="auto"/>
        <w:ind w:left="0"/>
        <w:jc w:val="both"/>
        <w:rPr>
          <w:rFonts w:ascii="Calibri" w:hAnsi="Calibri" w:cs="Calibri"/>
          <w:sz w:val="22"/>
          <w:szCs w:val="22"/>
        </w:rPr>
      </w:pPr>
    </w:p>
    <w:p w:rsidR="00136F7B" w:rsidRDefault="00136F7B" w:rsidP="00136F7B">
      <w:pPr>
        <w:pStyle w:val="BodyTextIndent2"/>
        <w:numPr>
          <w:ilvl w:val="0"/>
          <w:numId w:val="3"/>
        </w:numPr>
        <w:spacing w:after="0" w:line="240" w:lineRule="auto"/>
        <w:jc w:val="both"/>
        <w:rPr>
          <w:rFonts w:ascii="Calibri" w:hAnsi="Calibri" w:cs="Calibri"/>
          <w:color w:val="000000"/>
          <w:sz w:val="22"/>
          <w:szCs w:val="22"/>
        </w:rPr>
      </w:pPr>
      <w:r w:rsidRPr="002F4FC3">
        <w:rPr>
          <w:rFonts w:ascii="Calibri" w:hAnsi="Calibri" w:cs="Calibri"/>
          <w:color w:val="000000"/>
          <w:sz w:val="22"/>
          <w:szCs w:val="22"/>
        </w:rPr>
        <w:t>To attend and contribute to relevant meetings within the School of Learning and the College.</w:t>
      </w:r>
    </w:p>
    <w:p w:rsidR="0075214F" w:rsidRDefault="0075214F" w:rsidP="0075214F">
      <w:pPr>
        <w:pStyle w:val="BodyTextIndent2"/>
        <w:spacing w:after="0" w:line="240" w:lineRule="auto"/>
        <w:ind w:left="0"/>
        <w:jc w:val="both"/>
        <w:rPr>
          <w:rFonts w:ascii="Calibri" w:hAnsi="Calibri" w:cs="Calibri"/>
          <w:color w:val="000000"/>
          <w:sz w:val="22"/>
          <w:szCs w:val="22"/>
        </w:rPr>
      </w:pPr>
    </w:p>
    <w:p w:rsidR="0075214F" w:rsidRPr="0075214F" w:rsidRDefault="0075214F" w:rsidP="0075214F">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Calibri"/>
          <w:sz w:val="22"/>
          <w:szCs w:val="22"/>
        </w:rPr>
        <w:t>Invite employers to college to give talks</w:t>
      </w:r>
      <w:r>
        <w:rPr>
          <w:rFonts w:ascii="Calibri" w:hAnsi="Calibri"/>
          <w:sz w:val="22"/>
          <w:szCs w:val="22"/>
        </w:rPr>
        <w:t xml:space="preserve"> and support employer forums including r</w:t>
      </w:r>
      <w:r w:rsidRPr="0075214F">
        <w:rPr>
          <w:rFonts w:ascii="Calibri" w:hAnsi="Calibri"/>
          <w:sz w:val="22"/>
          <w:szCs w:val="22"/>
        </w:rPr>
        <w:t>ecord</w:t>
      </w:r>
      <w:r>
        <w:rPr>
          <w:rFonts w:ascii="Calibri" w:hAnsi="Calibri"/>
          <w:sz w:val="22"/>
          <w:szCs w:val="22"/>
        </w:rPr>
        <w:t>ing and evaluating</w:t>
      </w:r>
      <w:r w:rsidRPr="0075214F">
        <w:rPr>
          <w:rFonts w:ascii="Calibri" w:hAnsi="Calibri"/>
          <w:sz w:val="22"/>
          <w:szCs w:val="22"/>
        </w:rPr>
        <w:t xml:space="preserve"> employer feedback.</w:t>
      </w:r>
    </w:p>
    <w:p w:rsidR="0075214F" w:rsidRPr="0075214F" w:rsidRDefault="0075214F" w:rsidP="0075214F">
      <w:pPr>
        <w:shd w:val="clear" w:color="auto" w:fill="FFFFFF"/>
        <w:contextualSpacing/>
        <w:jc w:val="both"/>
        <w:rPr>
          <w:rFonts w:ascii="Calibri" w:hAnsi="Calibri" w:cs="Calibri"/>
          <w:sz w:val="22"/>
          <w:szCs w:val="22"/>
        </w:rPr>
      </w:pPr>
    </w:p>
    <w:p w:rsidR="0075214F" w:rsidRPr="0075214F" w:rsidRDefault="0075214F" w:rsidP="0075214F">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Arial"/>
          <w:sz w:val="22"/>
          <w:szCs w:val="22"/>
        </w:rPr>
        <w:t>Celebrate learner progress, record and publish good news stories.</w:t>
      </w:r>
    </w:p>
    <w:p w:rsidR="0075214F" w:rsidRPr="0075214F" w:rsidRDefault="0075214F" w:rsidP="0075214F">
      <w:pPr>
        <w:shd w:val="clear" w:color="auto" w:fill="FFFFFF"/>
        <w:contextualSpacing/>
        <w:jc w:val="both"/>
        <w:rPr>
          <w:rFonts w:ascii="Calibri" w:hAnsi="Calibri" w:cs="Calibri"/>
          <w:sz w:val="22"/>
          <w:szCs w:val="22"/>
        </w:rPr>
      </w:pPr>
    </w:p>
    <w:p w:rsidR="0075214F" w:rsidRPr="0075214F" w:rsidRDefault="0075214F" w:rsidP="0075214F">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Arial"/>
          <w:sz w:val="22"/>
          <w:szCs w:val="22"/>
        </w:rPr>
        <w:t>Help and direct learners to develop their skills to find employment - CV writing, job searches, completing application forms, mock interviews etc.</w:t>
      </w:r>
    </w:p>
    <w:p w:rsidR="00136F7B" w:rsidRPr="0075214F" w:rsidRDefault="00136F7B" w:rsidP="0075214F">
      <w:pPr>
        <w:ind w:left="360"/>
        <w:rPr>
          <w:rFonts w:ascii="Calibri" w:hAnsi="Calibri" w:cs="Calibri"/>
          <w:color w:val="000000"/>
          <w:sz w:val="22"/>
          <w:szCs w:val="22"/>
        </w:rPr>
      </w:pPr>
    </w:p>
    <w:p w:rsidR="00136F7B" w:rsidRDefault="00136F7B" w:rsidP="00136F7B">
      <w:pPr>
        <w:pStyle w:val="BodyTextIndent2"/>
        <w:numPr>
          <w:ilvl w:val="0"/>
          <w:numId w:val="3"/>
        </w:numPr>
        <w:spacing w:after="0" w:line="240" w:lineRule="auto"/>
        <w:jc w:val="both"/>
        <w:rPr>
          <w:rFonts w:ascii="Calibri" w:hAnsi="Calibri" w:cs="Calibri"/>
          <w:color w:val="000000"/>
          <w:sz w:val="22"/>
          <w:szCs w:val="22"/>
        </w:rPr>
      </w:pPr>
      <w:r w:rsidRPr="002F4FC3">
        <w:rPr>
          <w:rFonts w:ascii="Calibri" w:hAnsi="Calibri" w:cs="Calibri"/>
          <w:color w:val="000000"/>
          <w:sz w:val="22"/>
          <w:szCs w:val="22"/>
        </w:rPr>
        <w:t>To attend and contribute to Open Evenings and College events to promote programmes of study.</w:t>
      </w:r>
    </w:p>
    <w:p w:rsidR="0075214F" w:rsidRPr="002F4FC3" w:rsidRDefault="0075214F" w:rsidP="0075214F">
      <w:pPr>
        <w:pStyle w:val="BodyTextIndent2"/>
        <w:spacing w:after="0" w:line="240" w:lineRule="auto"/>
        <w:ind w:left="0"/>
        <w:jc w:val="both"/>
        <w:rPr>
          <w:rFonts w:ascii="Calibri" w:hAnsi="Calibri" w:cs="Calibri"/>
          <w:color w:val="000000"/>
          <w:sz w:val="22"/>
          <w:szCs w:val="22"/>
        </w:rPr>
      </w:pPr>
    </w:p>
    <w:p w:rsidR="00136F7B" w:rsidRPr="002F4FC3" w:rsidRDefault="00136F7B" w:rsidP="00136F7B">
      <w:pPr>
        <w:pStyle w:val="BodyTextIndent2"/>
        <w:numPr>
          <w:ilvl w:val="0"/>
          <w:numId w:val="3"/>
        </w:numPr>
        <w:spacing w:after="0" w:line="240" w:lineRule="auto"/>
        <w:jc w:val="both"/>
        <w:rPr>
          <w:rFonts w:ascii="Calibri" w:hAnsi="Calibri" w:cs="Calibri"/>
          <w:sz w:val="22"/>
          <w:szCs w:val="22"/>
        </w:rPr>
      </w:pPr>
      <w:r w:rsidRPr="002F4FC3">
        <w:rPr>
          <w:rFonts w:ascii="Calibri" w:hAnsi="Calibri" w:cs="Calibri"/>
          <w:sz w:val="22"/>
          <w:szCs w:val="22"/>
        </w:rPr>
        <w:lastRenderedPageBreak/>
        <w:t>To represent West Nottinghamshire College at external taster/enterprise days, to market our provision and deliver relevant interactive learning to potential learners</w:t>
      </w:r>
    </w:p>
    <w:p w:rsidR="00136F7B" w:rsidRPr="0075214F" w:rsidRDefault="00136F7B" w:rsidP="00136F7B">
      <w:pPr>
        <w:pStyle w:val="BodyTextIndent2"/>
        <w:numPr>
          <w:ilvl w:val="0"/>
          <w:numId w:val="3"/>
        </w:numPr>
        <w:spacing w:after="0" w:line="240" w:lineRule="auto"/>
        <w:jc w:val="both"/>
        <w:rPr>
          <w:rFonts w:ascii="Calibri" w:hAnsi="Calibri" w:cs="Calibri"/>
          <w:sz w:val="22"/>
          <w:szCs w:val="22"/>
        </w:rPr>
      </w:pPr>
      <w:r w:rsidRPr="002F4FC3">
        <w:rPr>
          <w:rFonts w:ascii="Calibri" w:hAnsi="Calibri" w:cs="Calibri"/>
          <w:color w:val="000000"/>
          <w:sz w:val="22"/>
          <w:szCs w:val="22"/>
        </w:rPr>
        <w:t>To keep up to date with curriculum initiatives, development of standards and general developmental and professional issues relating to the d</w:t>
      </w:r>
      <w:r w:rsidR="001A280D">
        <w:rPr>
          <w:rFonts w:ascii="Calibri" w:hAnsi="Calibri" w:cs="Calibri"/>
          <w:color w:val="000000"/>
          <w:sz w:val="22"/>
          <w:szCs w:val="22"/>
        </w:rPr>
        <w:t>elivery of learning within the Department</w:t>
      </w:r>
      <w:r w:rsidRPr="002F4FC3">
        <w:rPr>
          <w:rFonts w:ascii="Calibri" w:hAnsi="Calibri" w:cs="Calibri"/>
          <w:color w:val="000000"/>
          <w:sz w:val="22"/>
          <w:szCs w:val="22"/>
        </w:rPr>
        <w:t>.</w:t>
      </w:r>
    </w:p>
    <w:p w:rsidR="0075214F" w:rsidRPr="002F4FC3" w:rsidRDefault="0075214F" w:rsidP="0075214F">
      <w:pPr>
        <w:pStyle w:val="BodyTextIndent2"/>
        <w:spacing w:after="0" w:line="240" w:lineRule="auto"/>
        <w:ind w:left="0"/>
        <w:jc w:val="both"/>
        <w:rPr>
          <w:rFonts w:ascii="Calibri" w:hAnsi="Calibri" w:cs="Calibri"/>
          <w:sz w:val="22"/>
          <w:szCs w:val="22"/>
        </w:rPr>
      </w:pPr>
    </w:p>
    <w:p w:rsidR="00136F7B" w:rsidRDefault="00136F7B" w:rsidP="00136F7B">
      <w:pPr>
        <w:pStyle w:val="BodyTextIndent2"/>
        <w:numPr>
          <w:ilvl w:val="0"/>
          <w:numId w:val="3"/>
        </w:numPr>
        <w:spacing w:after="0" w:line="240" w:lineRule="auto"/>
        <w:jc w:val="both"/>
        <w:rPr>
          <w:rFonts w:ascii="Calibri" w:hAnsi="Calibri" w:cs="Calibri"/>
          <w:sz w:val="22"/>
          <w:szCs w:val="22"/>
        </w:rPr>
      </w:pPr>
      <w:r w:rsidRPr="002F4FC3">
        <w:rPr>
          <w:rFonts w:ascii="Calibri" w:hAnsi="Calibri" w:cs="Calibri"/>
          <w:sz w:val="22"/>
          <w:szCs w:val="22"/>
        </w:rPr>
        <w:t>To work flexibly as directed by the line manager.</w:t>
      </w:r>
    </w:p>
    <w:p w:rsidR="00F13C76" w:rsidRPr="0075214F" w:rsidRDefault="00F13C76" w:rsidP="0075214F">
      <w:pPr>
        <w:rPr>
          <w:rFonts w:ascii="Calibri" w:hAnsi="Calibri" w:cs="Calibri"/>
          <w:sz w:val="22"/>
          <w:szCs w:val="22"/>
        </w:rPr>
      </w:pPr>
    </w:p>
    <w:p w:rsidR="00F13C76" w:rsidRDefault="00F13C76" w:rsidP="00F13C76">
      <w:pPr>
        <w:jc w:val="both"/>
        <w:rPr>
          <w:rFonts w:ascii="Calibri" w:hAnsi="Calibri" w:cs="Calibri"/>
          <w:b/>
          <w:sz w:val="22"/>
          <w:szCs w:val="22"/>
        </w:rPr>
      </w:pPr>
    </w:p>
    <w:p w:rsidR="00F13C76" w:rsidRPr="00173F2B" w:rsidRDefault="00F13C76" w:rsidP="00F13C76">
      <w:pPr>
        <w:jc w:val="both"/>
        <w:rPr>
          <w:rFonts w:ascii="Calibri" w:hAnsi="Calibri" w:cs="Calibri"/>
          <w:b/>
          <w:sz w:val="22"/>
          <w:szCs w:val="22"/>
        </w:rPr>
      </w:pPr>
      <w:r w:rsidRPr="00173F2B">
        <w:rPr>
          <w:rFonts w:ascii="Calibri" w:hAnsi="Calibri" w:cs="Calibri"/>
          <w:b/>
          <w:sz w:val="22"/>
          <w:szCs w:val="22"/>
        </w:rPr>
        <w:t>2.2</w:t>
      </w:r>
      <w:r w:rsidRPr="00173F2B">
        <w:rPr>
          <w:rFonts w:ascii="Calibri" w:hAnsi="Calibri" w:cs="Calibri"/>
          <w:b/>
          <w:sz w:val="22"/>
          <w:szCs w:val="22"/>
        </w:rPr>
        <w:tab/>
        <w:t>Other Responsibilities</w:t>
      </w:r>
    </w:p>
    <w:p w:rsidR="00F13C76" w:rsidRPr="00173F2B" w:rsidRDefault="00F13C76" w:rsidP="00F13C76">
      <w:pPr>
        <w:jc w:val="both"/>
        <w:rPr>
          <w:rFonts w:ascii="Calibri" w:hAnsi="Calibri" w:cs="Calibri"/>
          <w:b/>
          <w:sz w:val="22"/>
          <w:szCs w:val="22"/>
          <w:u w:val="single"/>
        </w:rPr>
      </w:pPr>
    </w:p>
    <w:p w:rsidR="00F13C76" w:rsidRPr="00173F2B" w:rsidRDefault="00F13C76" w:rsidP="00F13C76">
      <w:pPr>
        <w:ind w:left="720" w:hanging="720"/>
        <w:jc w:val="both"/>
        <w:rPr>
          <w:rFonts w:ascii="Calibri" w:hAnsi="Calibri" w:cs="Calibri"/>
          <w:sz w:val="22"/>
          <w:szCs w:val="22"/>
        </w:rPr>
      </w:pPr>
      <w:r w:rsidRPr="00173F2B">
        <w:rPr>
          <w:rFonts w:ascii="Calibri" w:hAnsi="Calibri" w:cs="Calibri"/>
          <w:sz w:val="22"/>
          <w:szCs w:val="22"/>
        </w:rPr>
        <w:t>a)</w:t>
      </w:r>
      <w:r w:rsidRPr="00173F2B">
        <w:rPr>
          <w:rFonts w:ascii="Calibri" w:hAnsi="Calibri" w:cs="Calibri"/>
          <w:sz w:val="22"/>
          <w:szCs w:val="22"/>
        </w:rPr>
        <w:tab/>
        <w:t xml:space="preserve">To uphold and promote </w:t>
      </w:r>
      <w:r>
        <w:rPr>
          <w:rFonts w:ascii="Calibri" w:hAnsi="Calibri" w:cs="Calibri"/>
          <w:sz w:val="22"/>
          <w:szCs w:val="22"/>
        </w:rPr>
        <w:t>c</w:t>
      </w:r>
      <w:r w:rsidRPr="00173F2B">
        <w:rPr>
          <w:rFonts w:ascii="Calibri" w:hAnsi="Calibri" w:cs="Calibri"/>
          <w:sz w:val="22"/>
          <w:szCs w:val="22"/>
        </w:rPr>
        <w:t xml:space="preserve">ollege policies and procedures, promoting those specifically applicable to this area of work, including the Equality &amp; Diversity </w:t>
      </w:r>
      <w:r w:rsidR="0059732E" w:rsidRPr="0059732E">
        <w:rPr>
          <w:rFonts w:ascii="Calibri" w:hAnsi="Calibri" w:cs="Calibri"/>
          <w:sz w:val="22"/>
          <w:szCs w:val="22"/>
        </w:rPr>
        <w:t xml:space="preserve">and Health &amp; Safety </w:t>
      </w:r>
      <w:r w:rsidRPr="00173F2B">
        <w:rPr>
          <w:rFonts w:ascii="Calibri" w:hAnsi="Calibri" w:cs="Calibri"/>
          <w:sz w:val="22"/>
          <w:szCs w:val="22"/>
        </w:rPr>
        <w:t>policies and procedures and attend training as requested.</w:t>
      </w:r>
    </w:p>
    <w:p w:rsidR="00F13C76" w:rsidRPr="00173F2B" w:rsidRDefault="00F13C76" w:rsidP="00F13C76">
      <w:pPr>
        <w:ind w:left="720"/>
        <w:jc w:val="both"/>
        <w:rPr>
          <w:rFonts w:ascii="Calibri" w:hAnsi="Calibri" w:cs="Calibri"/>
          <w:sz w:val="22"/>
          <w:szCs w:val="22"/>
        </w:rPr>
      </w:pPr>
    </w:p>
    <w:p w:rsidR="00F13C76" w:rsidRDefault="00F13C76" w:rsidP="00F13C76">
      <w:pPr>
        <w:ind w:left="720" w:hanging="720"/>
        <w:jc w:val="both"/>
        <w:rPr>
          <w:rFonts w:ascii="Calibri" w:hAnsi="Calibri" w:cs="Calibri"/>
          <w:sz w:val="22"/>
          <w:szCs w:val="22"/>
        </w:rPr>
      </w:pPr>
      <w:r w:rsidRPr="00173F2B">
        <w:rPr>
          <w:rFonts w:ascii="Calibri" w:hAnsi="Calibri" w:cs="Calibri"/>
          <w:sz w:val="22"/>
          <w:szCs w:val="22"/>
        </w:rPr>
        <w:t>b)</w:t>
      </w:r>
      <w:r w:rsidRPr="00173F2B">
        <w:rPr>
          <w:rFonts w:ascii="Calibri" w:hAnsi="Calibri" w:cs="Calibri"/>
          <w:sz w:val="22"/>
          <w:szCs w:val="22"/>
        </w:rPr>
        <w:tab/>
      </w:r>
      <w:r w:rsidR="0059732E" w:rsidRPr="0059732E">
        <w:rPr>
          <w:rFonts w:ascii="Calibri" w:hAnsi="Calibri" w:cs="Calibri"/>
          <w:sz w:val="22"/>
          <w:szCs w:val="22"/>
        </w:rPr>
        <w:t>To comply with all college standards and expectations, including college learner procedures and practices and safeguarding policy and practices.</w:t>
      </w:r>
    </w:p>
    <w:p w:rsidR="00F13C76" w:rsidRDefault="00F13C76" w:rsidP="00F13C76">
      <w:pPr>
        <w:ind w:left="720" w:hanging="720"/>
        <w:jc w:val="both"/>
        <w:rPr>
          <w:rFonts w:ascii="Calibri" w:hAnsi="Calibri" w:cs="Calibri"/>
          <w:sz w:val="22"/>
          <w:szCs w:val="22"/>
        </w:rPr>
      </w:pPr>
    </w:p>
    <w:p w:rsidR="00F13C76" w:rsidRPr="00173F2B" w:rsidRDefault="00F13C76" w:rsidP="00F13C76">
      <w:pPr>
        <w:ind w:left="720" w:hanging="720"/>
        <w:jc w:val="both"/>
        <w:rPr>
          <w:rFonts w:ascii="Calibri" w:hAnsi="Calibri" w:cs="Calibri"/>
          <w:sz w:val="22"/>
          <w:szCs w:val="22"/>
        </w:rPr>
      </w:pPr>
      <w:r w:rsidRPr="00173F2B">
        <w:rPr>
          <w:rFonts w:ascii="Calibri" w:hAnsi="Calibri" w:cs="Calibri"/>
          <w:sz w:val="22"/>
          <w:szCs w:val="22"/>
        </w:rPr>
        <w:t>c)</w:t>
      </w:r>
      <w:r w:rsidRPr="00173F2B">
        <w:rPr>
          <w:rFonts w:ascii="Calibri" w:hAnsi="Calibri" w:cs="Calibri"/>
          <w:sz w:val="22"/>
          <w:szCs w:val="22"/>
        </w:rPr>
        <w:tab/>
        <w:t>To keep up to date, so far as necessary, for the efficient executing of the job, with new legislation, procedures and techniques and attend relevant mandatory training.</w:t>
      </w:r>
    </w:p>
    <w:p w:rsidR="00F13C76" w:rsidRPr="00173F2B" w:rsidRDefault="00F13C76" w:rsidP="00F13C76">
      <w:pPr>
        <w:ind w:left="720"/>
        <w:jc w:val="both"/>
        <w:rPr>
          <w:rFonts w:ascii="Calibri" w:hAnsi="Calibri" w:cs="Calibri"/>
          <w:sz w:val="22"/>
          <w:szCs w:val="22"/>
        </w:rPr>
      </w:pPr>
    </w:p>
    <w:p w:rsidR="00F13C76" w:rsidRPr="00173F2B" w:rsidRDefault="00F13C76" w:rsidP="00F13C76">
      <w:pPr>
        <w:ind w:left="720" w:hanging="720"/>
        <w:jc w:val="both"/>
        <w:rPr>
          <w:rFonts w:ascii="Calibri" w:hAnsi="Calibri" w:cs="Calibri"/>
          <w:sz w:val="22"/>
          <w:szCs w:val="22"/>
        </w:rPr>
      </w:pPr>
      <w:r w:rsidRPr="00173F2B">
        <w:rPr>
          <w:rFonts w:ascii="Calibri" w:hAnsi="Calibri" w:cs="Calibri"/>
          <w:sz w:val="22"/>
          <w:szCs w:val="22"/>
        </w:rPr>
        <w:t>d)</w:t>
      </w:r>
      <w:r w:rsidRPr="00173F2B">
        <w:rPr>
          <w:rFonts w:ascii="Calibri" w:hAnsi="Calibri" w:cs="Calibri"/>
          <w:sz w:val="22"/>
          <w:szCs w:val="22"/>
        </w:rPr>
        <w:tab/>
        <w:t>To be conversant with and participate in activities and developments at college, regional and national level which are relevant to the post.</w:t>
      </w:r>
    </w:p>
    <w:p w:rsidR="00F13C76" w:rsidRPr="00173F2B" w:rsidRDefault="00F13C76" w:rsidP="00F13C76">
      <w:pPr>
        <w:ind w:left="720"/>
        <w:jc w:val="both"/>
        <w:rPr>
          <w:rFonts w:ascii="Calibri" w:hAnsi="Calibri" w:cs="Calibri"/>
          <w:sz w:val="22"/>
          <w:szCs w:val="22"/>
        </w:rPr>
      </w:pPr>
    </w:p>
    <w:p w:rsidR="00F13C76" w:rsidRPr="00173F2B" w:rsidRDefault="00F13C76" w:rsidP="00F13C76">
      <w:pPr>
        <w:ind w:left="720" w:hanging="720"/>
        <w:jc w:val="both"/>
        <w:rPr>
          <w:rFonts w:ascii="Calibri" w:hAnsi="Calibri" w:cs="Calibri"/>
          <w:sz w:val="22"/>
          <w:szCs w:val="22"/>
        </w:rPr>
      </w:pPr>
      <w:r w:rsidRPr="00173F2B">
        <w:rPr>
          <w:rFonts w:ascii="Calibri" w:hAnsi="Calibri" w:cs="Calibri"/>
          <w:sz w:val="22"/>
          <w:szCs w:val="22"/>
        </w:rPr>
        <w:t>e)</w:t>
      </w:r>
      <w:r w:rsidRPr="00173F2B">
        <w:rPr>
          <w:rFonts w:ascii="Calibri" w:hAnsi="Calibri" w:cs="Calibri"/>
          <w:sz w:val="22"/>
          <w:szCs w:val="22"/>
        </w:rPr>
        <w:tab/>
      </w:r>
      <w:r w:rsidR="0059732E" w:rsidRPr="0059732E">
        <w:rPr>
          <w:rFonts w:ascii="Calibri" w:hAnsi="Calibri" w:cs="Calibri"/>
          <w:sz w:val="22"/>
          <w:szCs w:val="22"/>
        </w:rPr>
        <w:t>To present and promote an appropriate public image in representing the college group and its subsidiaries.</w:t>
      </w:r>
    </w:p>
    <w:p w:rsidR="00F13C76" w:rsidRPr="00173F2B" w:rsidRDefault="00F13C76" w:rsidP="00F13C76">
      <w:pPr>
        <w:ind w:left="720"/>
        <w:jc w:val="both"/>
        <w:rPr>
          <w:rFonts w:ascii="Calibri" w:hAnsi="Calibri" w:cs="Calibri"/>
          <w:sz w:val="22"/>
          <w:szCs w:val="22"/>
        </w:rPr>
      </w:pPr>
    </w:p>
    <w:p w:rsidR="00F13C76" w:rsidRDefault="00F13C76" w:rsidP="00F13C76">
      <w:pPr>
        <w:pStyle w:val="BodyTextIndent3"/>
        <w:spacing w:after="0"/>
        <w:ind w:left="720" w:hanging="720"/>
        <w:jc w:val="both"/>
        <w:rPr>
          <w:rFonts w:ascii="Calibri" w:hAnsi="Calibri" w:cs="Calibri"/>
          <w:sz w:val="22"/>
          <w:szCs w:val="22"/>
        </w:rPr>
      </w:pPr>
      <w:r w:rsidRPr="00173F2B">
        <w:rPr>
          <w:rFonts w:ascii="Calibri" w:hAnsi="Calibri" w:cs="Calibri"/>
          <w:sz w:val="22"/>
          <w:szCs w:val="22"/>
        </w:rPr>
        <w:t>f)</w:t>
      </w:r>
      <w:r w:rsidRPr="00173F2B">
        <w:rPr>
          <w:rFonts w:ascii="Calibri" w:hAnsi="Calibri" w:cs="Calibri"/>
          <w:sz w:val="22"/>
          <w:szCs w:val="22"/>
        </w:rPr>
        <w:tab/>
        <w:t>To undertake any other duties as may reasonably be required commensurate with the post.</w:t>
      </w:r>
    </w:p>
    <w:p w:rsidR="00F13C76" w:rsidRPr="00173F2B" w:rsidRDefault="00F13C76" w:rsidP="00517E8C">
      <w:pPr>
        <w:pStyle w:val="BodyTextIndent3"/>
        <w:spacing w:after="0"/>
        <w:ind w:left="0"/>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3. Skills, Qualities &amp; Knowledge</w:t>
      </w:r>
    </w:p>
    <w:p w:rsidR="00F13C76" w:rsidRPr="00173F2B" w:rsidRDefault="00F13C76" w:rsidP="00F13C76">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3"/>
        <w:gridCol w:w="1815"/>
        <w:gridCol w:w="1816"/>
      </w:tblGrid>
      <w:tr w:rsidR="00F13C76" w:rsidRPr="00173F2B" w:rsidTr="00C13BE8">
        <w:trPr>
          <w:tblHeader/>
          <w:jc w:val="center"/>
        </w:trPr>
        <w:tc>
          <w:tcPr>
            <w:tcW w:w="5683" w:type="dxa"/>
            <w:tcBorders>
              <w:top w:val="nil"/>
              <w:left w:val="nil"/>
              <w:bottom w:val="single" w:sz="4" w:space="0" w:color="auto"/>
            </w:tcBorders>
          </w:tcPr>
          <w:p w:rsidR="00F13C76" w:rsidRPr="00173F2B" w:rsidRDefault="00F13C76" w:rsidP="00C13BE8">
            <w:pPr>
              <w:jc w:val="both"/>
              <w:rPr>
                <w:rFonts w:ascii="Calibri" w:hAnsi="Calibri" w:cs="Calibri"/>
                <w:sz w:val="22"/>
                <w:szCs w:val="22"/>
              </w:rPr>
            </w:pPr>
          </w:p>
        </w:tc>
        <w:tc>
          <w:tcPr>
            <w:tcW w:w="1815" w:type="dxa"/>
            <w:tcBorders>
              <w:bottom w:val="single" w:sz="4" w:space="0" w:color="auto"/>
            </w:tcBorders>
            <w:shd w:val="clear" w:color="auto" w:fill="000000"/>
          </w:tcPr>
          <w:p w:rsidR="00F13C76" w:rsidRPr="00173F2B" w:rsidRDefault="00F13C76" w:rsidP="00C13BE8">
            <w:pPr>
              <w:jc w:val="center"/>
              <w:rPr>
                <w:rFonts w:ascii="Calibri" w:hAnsi="Calibri" w:cs="Calibri"/>
                <w:bCs/>
                <w:sz w:val="22"/>
                <w:szCs w:val="22"/>
              </w:rPr>
            </w:pPr>
            <w:r w:rsidRPr="00173F2B">
              <w:rPr>
                <w:rFonts w:ascii="Calibri" w:hAnsi="Calibri" w:cs="Calibri"/>
                <w:bCs/>
                <w:sz w:val="22"/>
                <w:szCs w:val="22"/>
              </w:rPr>
              <w:t>Essential</w:t>
            </w:r>
          </w:p>
        </w:tc>
        <w:tc>
          <w:tcPr>
            <w:tcW w:w="1816" w:type="dxa"/>
            <w:tcBorders>
              <w:bottom w:val="single" w:sz="4" w:space="0" w:color="auto"/>
            </w:tcBorders>
            <w:shd w:val="clear" w:color="auto" w:fill="000000"/>
          </w:tcPr>
          <w:p w:rsidR="00F13C76" w:rsidRPr="00173F2B" w:rsidRDefault="00F13C76" w:rsidP="00C13BE8">
            <w:pPr>
              <w:jc w:val="center"/>
              <w:rPr>
                <w:rFonts w:ascii="Calibri" w:hAnsi="Calibri" w:cs="Calibri"/>
                <w:bCs/>
                <w:sz w:val="22"/>
                <w:szCs w:val="22"/>
              </w:rPr>
            </w:pPr>
            <w:r w:rsidRPr="00173F2B">
              <w:rPr>
                <w:rFonts w:ascii="Calibri" w:hAnsi="Calibri" w:cs="Calibri"/>
                <w:bCs/>
                <w:sz w:val="22"/>
                <w:szCs w:val="22"/>
              </w:rPr>
              <w:t>Desirable</w:t>
            </w:r>
          </w:p>
        </w:tc>
      </w:tr>
      <w:tr w:rsidR="00F13C76" w:rsidRPr="00173F2B" w:rsidTr="00C13BE8">
        <w:trPr>
          <w:jc w:val="center"/>
        </w:trPr>
        <w:tc>
          <w:tcPr>
            <w:tcW w:w="5683" w:type="dxa"/>
            <w:shd w:val="clear" w:color="auto" w:fill="000000"/>
          </w:tcPr>
          <w:p w:rsidR="00F13C76" w:rsidRPr="00173F2B" w:rsidRDefault="00F13C76" w:rsidP="00C13BE8">
            <w:pPr>
              <w:jc w:val="both"/>
              <w:rPr>
                <w:rFonts w:ascii="Calibri" w:hAnsi="Calibri" w:cs="Calibri"/>
                <w:sz w:val="22"/>
                <w:szCs w:val="22"/>
              </w:rPr>
            </w:pPr>
            <w:r w:rsidRPr="00173F2B">
              <w:rPr>
                <w:rFonts w:ascii="Calibri" w:hAnsi="Calibri" w:cs="Calibri"/>
                <w:bCs/>
                <w:sz w:val="22"/>
                <w:szCs w:val="22"/>
              </w:rPr>
              <w:t>Qualifications:</w:t>
            </w:r>
            <w:r w:rsidRPr="00173F2B">
              <w:rPr>
                <w:rFonts w:ascii="Calibri" w:hAnsi="Calibri" w:cs="Calibri"/>
                <w:sz w:val="22"/>
                <w:szCs w:val="22"/>
              </w:rPr>
              <w:t xml:space="preserve"> </w:t>
            </w:r>
          </w:p>
        </w:tc>
        <w:tc>
          <w:tcPr>
            <w:tcW w:w="1815" w:type="dxa"/>
            <w:shd w:val="clear" w:color="auto" w:fill="000000"/>
          </w:tcPr>
          <w:p w:rsidR="00F13C76" w:rsidRPr="00173F2B" w:rsidRDefault="00F13C76" w:rsidP="00C13BE8">
            <w:pPr>
              <w:jc w:val="center"/>
              <w:rPr>
                <w:rFonts w:ascii="Calibri" w:hAnsi="Calibri" w:cs="Calibri"/>
                <w:sz w:val="22"/>
                <w:szCs w:val="22"/>
              </w:rPr>
            </w:pPr>
          </w:p>
        </w:tc>
        <w:tc>
          <w:tcPr>
            <w:tcW w:w="1816" w:type="dxa"/>
            <w:shd w:val="clear" w:color="auto" w:fill="000000"/>
          </w:tcPr>
          <w:p w:rsidR="00F13C76" w:rsidRPr="00173F2B" w:rsidRDefault="00F13C76" w:rsidP="00C13BE8">
            <w:pPr>
              <w:jc w:val="center"/>
              <w:rPr>
                <w:rFonts w:ascii="Calibri" w:hAnsi="Calibri" w:cs="Calibri"/>
                <w:sz w:val="22"/>
                <w:szCs w:val="22"/>
              </w:rPr>
            </w:pPr>
          </w:p>
        </w:tc>
      </w:tr>
      <w:tr w:rsidR="00F13C76" w:rsidRPr="00F32464" w:rsidTr="00C13BE8">
        <w:trPr>
          <w:jc w:val="center"/>
        </w:trPr>
        <w:tc>
          <w:tcPr>
            <w:tcW w:w="5683" w:type="dxa"/>
          </w:tcPr>
          <w:p w:rsidR="00F13C76" w:rsidRPr="00F32464" w:rsidRDefault="0075214F" w:rsidP="00C13BE8">
            <w:pPr>
              <w:rPr>
                <w:rFonts w:ascii="Calibri" w:hAnsi="Calibri" w:cs="Arial"/>
                <w:sz w:val="22"/>
                <w:szCs w:val="22"/>
              </w:rPr>
            </w:pPr>
            <w:r>
              <w:rPr>
                <w:rFonts w:ascii="Calibri" w:hAnsi="Calibri" w:cs="Calibri"/>
                <w:sz w:val="22"/>
                <w:szCs w:val="22"/>
              </w:rPr>
              <w:t>Health and Social Care</w:t>
            </w:r>
            <w:r w:rsidRPr="002F4FC3">
              <w:rPr>
                <w:rFonts w:ascii="Calibri" w:hAnsi="Calibri" w:cs="Calibri"/>
                <w:sz w:val="22"/>
                <w:szCs w:val="22"/>
              </w:rPr>
              <w:t xml:space="preserve"> or equivalent Level 3 Qualified (as a minimum)  within relevant vocational sector</w:t>
            </w:r>
          </w:p>
        </w:tc>
        <w:tc>
          <w:tcPr>
            <w:tcW w:w="1815" w:type="dxa"/>
          </w:tcPr>
          <w:p w:rsidR="00F13C76" w:rsidRPr="00F32464" w:rsidRDefault="00F13C76" w:rsidP="00C13BE8">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F13C76" w:rsidRPr="00F32464" w:rsidRDefault="00F13C76" w:rsidP="00C13BE8">
            <w:pPr>
              <w:jc w:val="center"/>
              <w:rPr>
                <w:rFonts w:ascii="Calibri" w:hAnsi="Calibri" w:cs="Calibri"/>
                <w:sz w:val="22"/>
                <w:szCs w:val="22"/>
              </w:rPr>
            </w:pPr>
          </w:p>
        </w:tc>
      </w:tr>
      <w:tr w:rsidR="00F13C76" w:rsidRPr="00F32464"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Qualified to Level 4</w:t>
            </w:r>
          </w:p>
        </w:tc>
        <w:tc>
          <w:tcPr>
            <w:tcW w:w="1815" w:type="dxa"/>
          </w:tcPr>
          <w:p w:rsidR="00F13C76" w:rsidRPr="00F32464" w:rsidRDefault="00F13C76" w:rsidP="00C13BE8">
            <w:pPr>
              <w:jc w:val="center"/>
              <w:rPr>
                <w:rFonts w:ascii="Calibri" w:hAnsi="Calibri" w:cs="Calibri"/>
                <w:sz w:val="22"/>
                <w:szCs w:val="22"/>
              </w:rPr>
            </w:pPr>
          </w:p>
        </w:tc>
        <w:tc>
          <w:tcPr>
            <w:tcW w:w="1816" w:type="dxa"/>
          </w:tcPr>
          <w:p w:rsidR="00F13C76" w:rsidRPr="00F32464" w:rsidRDefault="00F13C76" w:rsidP="00C13BE8">
            <w:pPr>
              <w:jc w:val="center"/>
              <w:rPr>
                <w:rFonts w:ascii="Calibri" w:hAnsi="Calibri" w:cs="Calibri"/>
                <w:sz w:val="22"/>
                <w:szCs w:val="22"/>
              </w:rPr>
            </w:pPr>
            <w:r w:rsidRPr="00C641CF">
              <w:rPr>
                <w:rFonts w:ascii="Calibri" w:hAnsi="Calibri" w:cs="Calibri"/>
                <w:sz w:val="22"/>
                <w:szCs w:val="22"/>
              </w:rPr>
              <w:sym w:font="Wingdings" w:char="F0FC"/>
            </w:r>
          </w:p>
        </w:tc>
      </w:tr>
      <w:tr w:rsidR="00F13C76" w:rsidRPr="00F32464"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Literacy Level 2</w:t>
            </w:r>
          </w:p>
        </w:tc>
        <w:tc>
          <w:tcPr>
            <w:tcW w:w="1815" w:type="dxa"/>
          </w:tcPr>
          <w:p w:rsidR="00F13C76" w:rsidRPr="00F32464" w:rsidRDefault="00F13C76" w:rsidP="00C13BE8">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F13C76" w:rsidRPr="00F32464" w:rsidRDefault="00F13C76" w:rsidP="00C13BE8">
            <w:pPr>
              <w:jc w:val="center"/>
              <w:rPr>
                <w:rFonts w:ascii="Calibri" w:hAnsi="Calibri" w:cs="Calibri"/>
                <w:sz w:val="22"/>
                <w:szCs w:val="22"/>
              </w:rPr>
            </w:pPr>
          </w:p>
        </w:tc>
      </w:tr>
      <w:tr w:rsidR="00F13C76" w:rsidRPr="00F32464"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 xml:space="preserve">ICT Level 2 </w:t>
            </w:r>
          </w:p>
        </w:tc>
        <w:tc>
          <w:tcPr>
            <w:tcW w:w="1815" w:type="dxa"/>
          </w:tcPr>
          <w:p w:rsidR="00F13C76" w:rsidRPr="00F32464" w:rsidRDefault="00F13C76" w:rsidP="00C13BE8">
            <w:pPr>
              <w:jc w:val="center"/>
              <w:rPr>
                <w:rFonts w:ascii="Calibri" w:hAnsi="Calibri" w:cs="Calibri"/>
                <w:sz w:val="22"/>
                <w:szCs w:val="22"/>
              </w:rPr>
            </w:pPr>
          </w:p>
        </w:tc>
        <w:tc>
          <w:tcPr>
            <w:tcW w:w="1816" w:type="dxa"/>
          </w:tcPr>
          <w:p w:rsidR="00F13C76" w:rsidRPr="00F32464" w:rsidRDefault="00F13C76" w:rsidP="00C13BE8">
            <w:pPr>
              <w:jc w:val="center"/>
              <w:rPr>
                <w:rFonts w:ascii="Calibri" w:hAnsi="Calibri" w:cs="Calibri"/>
                <w:sz w:val="22"/>
                <w:szCs w:val="22"/>
              </w:rPr>
            </w:pPr>
            <w:r w:rsidRPr="00C641CF">
              <w:rPr>
                <w:rFonts w:ascii="Calibri" w:hAnsi="Calibri" w:cs="Calibri"/>
                <w:sz w:val="22"/>
                <w:szCs w:val="22"/>
              </w:rPr>
              <w:sym w:font="Wingdings" w:char="F0FC"/>
            </w:r>
          </w:p>
        </w:tc>
      </w:tr>
      <w:tr w:rsidR="00F13C76" w:rsidRPr="00F32464"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Numeracy Leve</w:t>
            </w:r>
            <w:r>
              <w:rPr>
                <w:rFonts w:ascii="Calibri" w:hAnsi="Calibri" w:cs="Arial"/>
                <w:sz w:val="22"/>
                <w:szCs w:val="22"/>
              </w:rPr>
              <w:t>l 2</w:t>
            </w:r>
          </w:p>
        </w:tc>
        <w:tc>
          <w:tcPr>
            <w:tcW w:w="1815" w:type="dxa"/>
          </w:tcPr>
          <w:p w:rsidR="00F13C76" w:rsidRPr="00F32464" w:rsidRDefault="00F13C76" w:rsidP="00C13BE8">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F13C76" w:rsidRPr="00F32464" w:rsidRDefault="00F13C76" w:rsidP="00C13BE8">
            <w:pPr>
              <w:jc w:val="center"/>
              <w:rPr>
                <w:rFonts w:ascii="Calibri" w:hAnsi="Calibri" w:cs="Calibri"/>
                <w:sz w:val="22"/>
                <w:szCs w:val="22"/>
              </w:rPr>
            </w:pPr>
          </w:p>
        </w:tc>
      </w:tr>
      <w:tr w:rsidR="00F13C76" w:rsidRPr="00F32464" w:rsidTr="00C13BE8">
        <w:trPr>
          <w:trHeight w:val="421"/>
          <w:jc w:val="center"/>
        </w:trPr>
        <w:tc>
          <w:tcPr>
            <w:tcW w:w="5683" w:type="dxa"/>
          </w:tcPr>
          <w:p w:rsidR="00F13C76" w:rsidRPr="008A176B" w:rsidRDefault="00F13C76" w:rsidP="00C13BE8">
            <w:pPr>
              <w:rPr>
                <w:rFonts w:ascii="Calibri" w:hAnsi="Calibri"/>
                <w:sz w:val="22"/>
                <w:szCs w:val="22"/>
              </w:rPr>
            </w:pPr>
            <w:r w:rsidRPr="008A176B">
              <w:rPr>
                <w:rFonts w:ascii="Calibri" w:hAnsi="Calibri" w:cs="Arial"/>
                <w:bCs/>
                <w:color w:val="333333"/>
                <w:sz w:val="22"/>
                <w:szCs w:val="22"/>
              </w:rPr>
              <w:t>Level 4 Certificate in Education and Training or equivalent</w:t>
            </w:r>
          </w:p>
        </w:tc>
        <w:tc>
          <w:tcPr>
            <w:tcW w:w="1815" w:type="dxa"/>
          </w:tcPr>
          <w:p w:rsidR="00F13C76" w:rsidRPr="00F32464" w:rsidRDefault="00F13C76" w:rsidP="00C13BE8">
            <w:pPr>
              <w:jc w:val="center"/>
              <w:rPr>
                <w:rFonts w:ascii="Calibri" w:hAnsi="Calibri" w:cs="Calibri"/>
                <w:sz w:val="22"/>
                <w:szCs w:val="22"/>
              </w:rPr>
            </w:pPr>
          </w:p>
        </w:tc>
        <w:tc>
          <w:tcPr>
            <w:tcW w:w="1816" w:type="dxa"/>
          </w:tcPr>
          <w:p w:rsidR="00F13C76" w:rsidRPr="00C641CF" w:rsidRDefault="00F13C76" w:rsidP="00C13BE8">
            <w:pPr>
              <w:jc w:val="center"/>
              <w:rPr>
                <w:rFonts w:ascii="Calibri" w:hAnsi="Calibri" w:cs="Calibri"/>
                <w:sz w:val="22"/>
                <w:szCs w:val="22"/>
              </w:rPr>
            </w:pPr>
            <w:r w:rsidRPr="00C641CF">
              <w:rPr>
                <w:rFonts w:ascii="Calibri" w:hAnsi="Calibri" w:cs="Calibri"/>
                <w:sz w:val="22"/>
                <w:szCs w:val="22"/>
              </w:rPr>
              <w:sym w:font="Wingdings" w:char="F0FC"/>
            </w:r>
          </w:p>
        </w:tc>
      </w:tr>
      <w:tr w:rsidR="00F13C76" w:rsidRPr="00173F2B" w:rsidTr="00C13BE8">
        <w:trPr>
          <w:jc w:val="center"/>
        </w:trPr>
        <w:tc>
          <w:tcPr>
            <w:tcW w:w="5683" w:type="dxa"/>
            <w:shd w:val="clear" w:color="auto" w:fill="000000"/>
          </w:tcPr>
          <w:p w:rsidR="00F13C76" w:rsidRPr="008A176B" w:rsidRDefault="00F13C76" w:rsidP="00C13BE8">
            <w:pPr>
              <w:rPr>
                <w:rFonts w:ascii="Calibri" w:hAnsi="Calibri"/>
                <w:sz w:val="22"/>
                <w:szCs w:val="22"/>
              </w:rPr>
            </w:pPr>
            <w:r w:rsidRPr="008A176B">
              <w:rPr>
                <w:rFonts w:ascii="Calibri" w:hAnsi="Calibri" w:cs="Arial"/>
                <w:bCs/>
                <w:color w:val="FFFFFF"/>
                <w:sz w:val="22"/>
                <w:szCs w:val="22"/>
              </w:rPr>
              <w:t>Experience</w:t>
            </w:r>
            <w:r w:rsidRPr="008A176B">
              <w:rPr>
                <w:rFonts w:ascii="Calibri" w:hAnsi="Calibri" w:cs="Arial"/>
                <w:bCs/>
                <w:color w:val="333333"/>
                <w:sz w:val="22"/>
                <w:szCs w:val="22"/>
              </w:rPr>
              <w:t xml:space="preserve"> </w:t>
            </w:r>
          </w:p>
        </w:tc>
        <w:tc>
          <w:tcPr>
            <w:tcW w:w="1815" w:type="dxa"/>
            <w:shd w:val="clear" w:color="auto" w:fill="000000"/>
          </w:tcPr>
          <w:p w:rsidR="00F13C76" w:rsidRPr="00173F2B" w:rsidRDefault="00F13C76" w:rsidP="00C13BE8">
            <w:pPr>
              <w:jc w:val="center"/>
              <w:rPr>
                <w:rFonts w:ascii="Calibri" w:hAnsi="Calibri" w:cs="Calibri"/>
                <w:sz w:val="22"/>
                <w:szCs w:val="22"/>
              </w:rPr>
            </w:pPr>
          </w:p>
        </w:tc>
        <w:tc>
          <w:tcPr>
            <w:tcW w:w="1816" w:type="dxa"/>
            <w:shd w:val="clear" w:color="auto" w:fill="000000"/>
          </w:tcPr>
          <w:p w:rsidR="00F13C76" w:rsidRPr="00173F2B" w:rsidRDefault="00F13C76" w:rsidP="00C13BE8">
            <w:pPr>
              <w:jc w:val="center"/>
              <w:rPr>
                <w:rFonts w:ascii="Calibri" w:hAnsi="Calibri" w:cs="Calibri"/>
                <w:sz w:val="22"/>
                <w:szCs w:val="22"/>
              </w:rPr>
            </w:pPr>
          </w:p>
        </w:tc>
      </w:tr>
      <w:tr w:rsidR="00F13C76" w:rsidRPr="00F32464" w:rsidTr="00C13BE8">
        <w:trPr>
          <w:jc w:val="center"/>
        </w:trPr>
        <w:tc>
          <w:tcPr>
            <w:tcW w:w="5683" w:type="dxa"/>
          </w:tcPr>
          <w:p w:rsidR="00F13C76" w:rsidRPr="004138BD" w:rsidRDefault="00F13C76" w:rsidP="00C13BE8">
            <w:pPr>
              <w:rPr>
                <w:rFonts w:ascii="Calibri" w:hAnsi="Calibri" w:cs="Arial"/>
                <w:sz w:val="22"/>
                <w:szCs w:val="22"/>
              </w:rPr>
            </w:pPr>
            <w:r w:rsidRPr="004138BD">
              <w:rPr>
                <w:rFonts w:ascii="Calibri" w:hAnsi="Calibri" w:cs="Arial"/>
                <w:sz w:val="22"/>
                <w:szCs w:val="22"/>
              </w:rPr>
              <w:t>Recent and relevant experience working with 14 – 24 year olds in an education, youth work or similar cap</w:t>
            </w:r>
            <w:r>
              <w:rPr>
                <w:rFonts w:ascii="Calibri" w:hAnsi="Calibri" w:cs="Arial"/>
                <w:sz w:val="22"/>
                <w:szCs w:val="22"/>
              </w:rPr>
              <w:t>acity</w:t>
            </w:r>
          </w:p>
        </w:tc>
        <w:tc>
          <w:tcPr>
            <w:tcW w:w="1815" w:type="dxa"/>
          </w:tcPr>
          <w:p w:rsidR="00F13C76" w:rsidRPr="00AD3BD7" w:rsidRDefault="00F13C76" w:rsidP="00C13BE8">
            <w:pPr>
              <w:jc w:val="center"/>
              <w:rPr>
                <w:rFonts w:ascii="Calibri" w:hAnsi="Calibri" w:cs="Calibri"/>
                <w:sz w:val="22"/>
                <w:szCs w:val="22"/>
              </w:rPr>
            </w:pPr>
            <w:r w:rsidRPr="00AD3BD7">
              <w:rPr>
                <w:rFonts w:ascii="Calibri" w:hAnsi="Calibri" w:cs="Calibri"/>
                <w:sz w:val="22"/>
                <w:szCs w:val="22"/>
              </w:rPr>
              <w:sym w:font="Wingdings" w:char="F0FC"/>
            </w:r>
          </w:p>
        </w:tc>
        <w:tc>
          <w:tcPr>
            <w:tcW w:w="1816" w:type="dxa"/>
          </w:tcPr>
          <w:p w:rsidR="00F13C76" w:rsidRPr="00AD3BD7" w:rsidRDefault="00F13C76" w:rsidP="00C13BE8">
            <w:pPr>
              <w:jc w:val="center"/>
              <w:rPr>
                <w:rFonts w:ascii="Calibri" w:hAnsi="Calibri" w:cs="Calibri"/>
                <w:sz w:val="22"/>
                <w:szCs w:val="22"/>
              </w:rPr>
            </w:pPr>
          </w:p>
        </w:tc>
      </w:tr>
      <w:tr w:rsidR="00F13C76" w:rsidRPr="00F32464" w:rsidTr="00C13BE8">
        <w:trPr>
          <w:jc w:val="center"/>
        </w:trPr>
        <w:tc>
          <w:tcPr>
            <w:tcW w:w="5683" w:type="dxa"/>
          </w:tcPr>
          <w:p w:rsidR="00F13C76" w:rsidRPr="00AD3BD7" w:rsidRDefault="00F13C76" w:rsidP="00C13BE8">
            <w:pPr>
              <w:ind w:left="720" w:hanging="720"/>
              <w:jc w:val="both"/>
              <w:rPr>
                <w:rFonts w:ascii="Calibri" w:hAnsi="Calibri" w:cs="Calibri"/>
                <w:sz w:val="22"/>
                <w:szCs w:val="22"/>
              </w:rPr>
            </w:pPr>
            <w:r w:rsidRPr="00AD3BD7">
              <w:rPr>
                <w:rFonts w:ascii="Calibri" w:hAnsi="Calibri" w:cs="Calibri"/>
                <w:sz w:val="22"/>
                <w:szCs w:val="22"/>
              </w:rPr>
              <w:t xml:space="preserve">Prior knowledge of conducting risk assessments </w:t>
            </w:r>
          </w:p>
        </w:tc>
        <w:tc>
          <w:tcPr>
            <w:tcW w:w="1815" w:type="dxa"/>
          </w:tcPr>
          <w:p w:rsidR="00F13C76" w:rsidRPr="00AD3BD7" w:rsidRDefault="00F13C76" w:rsidP="00C13BE8">
            <w:pPr>
              <w:jc w:val="center"/>
              <w:rPr>
                <w:rFonts w:ascii="Calibri" w:hAnsi="Calibri" w:cs="Calibri"/>
                <w:sz w:val="22"/>
                <w:szCs w:val="22"/>
              </w:rPr>
            </w:pPr>
          </w:p>
        </w:tc>
        <w:tc>
          <w:tcPr>
            <w:tcW w:w="1816" w:type="dxa"/>
          </w:tcPr>
          <w:p w:rsidR="00F13C76" w:rsidRPr="00AD3BD7" w:rsidRDefault="00F13C76" w:rsidP="00C13BE8">
            <w:pPr>
              <w:jc w:val="center"/>
              <w:rPr>
                <w:rFonts w:ascii="Calibri" w:hAnsi="Calibri" w:cs="Calibri"/>
                <w:sz w:val="22"/>
                <w:szCs w:val="22"/>
              </w:rPr>
            </w:pPr>
            <w:r w:rsidRPr="00AD3BD7">
              <w:rPr>
                <w:rFonts w:ascii="Calibri" w:hAnsi="Calibri" w:cs="Calibri"/>
                <w:sz w:val="22"/>
                <w:szCs w:val="22"/>
              </w:rPr>
              <w:sym w:font="Wingdings" w:char="F0FC"/>
            </w:r>
          </w:p>
        </w:tc>
      </w:tr>
      <w:tr w:rsidR="00F13C76" w:rsidRPr="00F32464" w:rsidTr="00C13BE8">
        <w:trPr>
          <w:jc w:val="center"/>
        </w:trPr>
        <w:tc>
          <w:tcPr>
            <w:tcW w:w="5683" w:type="dxa"/>
          </w:tcPr>
          <w:p w:rsidR="00F13C76" w:rsidRPr="009A4B40" w:rsidRDefault="00F13C76" w:rsidP="00C13BE8">
            <w:pPr>
              <w:rPr>
                <w:rFonts w:ascii="Calibri" w:hAnsi="Calibri" w:cs="Arial"/>
                <w:sz w:val="22"/>
                <w:szCs w:val="22"/>
              </w:rPr>
            </w:pPr>
            <w:r w:rsidRPr="009A4B40">
              <w:rPr>
                <w:rFonts w:ascii="Calibri" w:hAnsi="Calibri"/>
                <w:sz w:val="22"/>
                <w:szCs w:val="22"/>
              </w:rPr>
              <w:t>Experience of deliverin</w:t>
            </w:r>
            <w:r>
              <w:rPr>
                <w:rFonts w:ascii="Calibri" w:hAnsi="Calibri"/>
                <w:sz w:val="22"/>
                <w:szCs w:val="22"/>
              </w:rPr>
              <w:t>g</w:t>
            </w:r>
            <w:r w:rsidRPr="009A4B40">
              <w:rPr>
                <w:rFonts w:ascii="Calibri" w:hAnsi="Calibri"/>
                <w:sz w:val="22"/>
                <w:szCs w:val="22"/>
              </w:rPr>
              <w:t xml:space="preserve"> group work sessions as well as working on</w:t>
            </w:r>
            <w:r w:rsidR="0075214F">
              <w:rPr>
                <w:rFonts w:ascii="Calibri" w:hAnsi="Calibri"/>
                <w:sz w:val="22"/>
                <w:szCs w:val="22"/>
              </w:rPr>
              <w:t xml:space="preserve"> a 1-2-1 basis with learners</w:t>
            </w:r>
          </w:p>
        </w:tc>
        <w:tc>
          <w:tcPr>
            <w:tcW w:w="1815" w:type="dxa"/>
          </w:tcPr>
          <w:p w:rsidR="00F13C76" w:rsidRPr="00C641CF" w:rsidRDefault="00EB3BC3" w:rsidP="00C13BE8">
            <w:pPr>
              <w:jc w:val="center"/>
              <w:rPr>
                <w:rFonts w:ascii="Calibri" w:hAnsi="Calibri" w:cs="Calibri"/>
                <w:sz w:val="22"/>
                <w:szCs w:val="22"/>
              </w:rPr>
            </w:pPr>
            <w:r w:rsidRPr="00C641CF">
              <w:rPr>
                <w:rFonts w:ascii="Calibri" w:hAnsi="Calibri" w:cs="Calibri"/>
                <w:sz w:val="22"/>
                <w:szCs w:val="22"/>
              </w:rPr>
              <w:sym w:font="Wingdings" w:char="F0FC"/>
            </w:r>
          </w:p>
        </w:tc>
        <w:tc>
          <w:tcPr>
            <w:tcW w:w="1816" w:type="dxa"/>
          </w:tcPr>
          <w:p w:rsidR="00F13C76" w:rsidRDefault="00F13C76" w:rsidP="00C13BE8">
            <w:pPr>
              <w:jc w:val="center"/>
              <w:rPr>
                <w:rFonts w:ascii="Calibri" w:hAnsi="Calibri" w:cs="Calibri"/>
                <w:sz w:val="22"/>
                <w:szCs w:val="22"/>
              </w:rPr>
            </w:pPr>
          </w:p>
          <w:p w:rsidR="00F13C76" w:rsidRPr="00F32464" w:rsidRDefault="00F13C76" w:rsidP="00C13BE8">
            <w:pPr>
              <w:jc w:val="center"/>
              <w:rPr>
                <w:rFonts w:ascii="Calibri" w:hAnsi="Calibri" w:cs="Calibri"/>
                <w:sz w:val="22"/>
                <w:szCs w:val="22"/>
              </w:rPr>
            </w:pPr>
          </w:p>
        </w:tc>
      </w:tr>
      <w:tr w:rsidR="00F13C76" w:rsidRPr="00F32464" w:rsidTr="0059732E">
        <w:trPr>
          <w:trHeight w:val="470"/>
          <w:jc w:val="center"/>
        </w:trPr>
        <w:tc>
          <w:tcPr>
            <w:tcW w:w="5683" w:type="dxa"/>
          </w:tcPr>
          <w:p w:rsidR="00F13C76" w:rsidRPr="004B34CD" w:rsidRDefault="00F13C76" w:rsidP="00EB3BC3">
            <w:pPr>
              <w:pStyle w:val="Heading1"/>
              <w:spacing w:before="0"/>
              <w:rPr>
                <w:rFonts w:ascii="Calibri" w:hAnsi="Calibri"/>
                <w:b w:val="0"/>
                <w:sz w:val="22"/>
                <w:szCs w:val="22"/>
              </w:rPr>
            </w:pPr>
            <w:r w:rsidRPr="004B34CD">
              <w:rPr>
                <w:rFonts w:ascii="Calibri" w:hAnsi="Calibri"/>
                <w:b w:val="0"/>
                <w:sz w:val="22"/>
                <w:szCs w:val="22"/>
              </w:rPr>
              <w:lastRenderedPageBreak/>
              <w:t xml:space="preserve">Knowledge of the Common Inspection Framework and Programmes of Study </w:t>
            </w:r>
          </w:p>
        </w:tc>
        <w:tc>
          <w:tcPr>
            <w:tcW w:w="1815" w:type="dxa"/>
          </w:tcPr>
          <w:p w:rsidR="00F13C76" w:rsidRPr="004B34CD" w:rsidRDefault="00F13C76" w:rsidP="00C13BE8">
            <w:pPr>
              <w:jc w:val="center"/>
              <w:rPr>
                <w:rFonts w:ascii="Calibri" w:hAnsi="Calibri" w:cs="Arial"/>
                <w:sz w:val="22"/>
                <w:szCs w:val="22"/>
              </w:rPr>
            </w:pPr>
          </w:p>
        </w:tc>
        <w:tc>
          <w:tcPr>
            <w:tcW w:w="1816" w:type="dxa"/>
          </w:tcPr>
          <w:p w:rsidR="00F13C76" w:rsidRDefault="00F13C76" w:rsidP="00C13BE8">
            <w:pPr>
              <w:jc w:val="center"/>
              <w:rPr>
                <w:rFonts w:ascii="Calibri" w:hAnsi="Calibri" w:cs="Calibri"/>
                <w:sz w:val="22"/>
                <w:szCs w:val="22"/>
              </w:rPr>
            </w:pPr>
          </w:p>
          <w:p w:rsidR="00F13C76" w:rsidRPr="004B34CD" w:rsidRDefault="00F13C76" w:rsidP="00C13BE8">
            <w:pPr>
              <w:jc w:val="center"/>
              <w:rPr>
                <w:rFonts w:ascii="Calibri" w:hAnsi="Calibri" w:cs="Arial"/>
                <w:sz w:val="22"/>
                <w:szCs w:val="22"/>
              </w:rPr>
            </w:pPr>
            <w:r w:rsidRPr="00C641CF">
              <w:rPr>
                <w:rFonts w:ascii="Calibri" w:hAnsi="Calibri" w:cs="Calibri"/>
                <w:sz w:val="22"/>
                <w:szCs w:val="22"/>
              </w:rPr>
              <w:sym w:font="Wingdings" w:char="F0FC"/>
            </w:r>
          </w:p>
        </w:tc>
      </w:tr>
      <w:tr w:rsidR="00F13C76" w:rsidRPr="00F32464" w:rsidTr="00C13BE8">
        <w:trPr>
          <w:jc w:val="center"/>
        </w:trPr>
        <w:tc>
          <w:tcPr>
            <w:tcW w:w="5683" w:type="dxa"/>
          </w:tcPr>
          <w:p w:rsidR="00F13C76" w:rsidRPr="00EB3BC3" w:rsidRDefault="0075214F" w:rsidP="00EB3BC3">
            <w:pPr>
              <w:pStyle w:val="Heading1"/>
              <w:spacing w:before="0"/>
              <w:rPr>
                <w:rFonts w:ascii="Calibri" w:hAnsi="Calibri"/>
                <w:b w:val="0"/>
                <w:sz w:val="22"/>
                <w:szCs w:val="22"/>
              </w:rPr>
            </w:pPr>
            <w:r w:rsidRPr="00EB3BC3">
              <w:rPr>
                <w:rFonts w:ascii="Calibri" w:hAnsi="Calibri" w:cs="Calibri"/>
                <w:b w:val="0"/>
                <w:sz w:val="22"/>
                <w:szCs w:val="22"/>
              </w:rPr>
              <w:t>Producing and presenting information and reports using a variety of methods.</w:t>
            </w:r>
          </w:p>
        </w:tc>
        <w:tc>
          <w:tcPr>
            <w:tcW w:w="1815" w:type="dxa"/>
          </w:tcPr>
          <w:p w:rsidR="00F13C76" w:rsidRDefault="00F13C76" w:rsidP="00C13BE8">
            <w:pPr>
              <w:jc w:val="center"/>
              <w:rPr>
                <w:rFonts w:ascii="Calibri" w:hAnsi="Calibri" w:cs="Calibri"/>
                <w:sz w:val="22"/>
                <w:szCs w:val="22"/>
              </w:rPr>
            </w:pPr>
          </w:p>
          <w:p w:rsidR="00F13C76" w:rsidRPr="004B34CD" w:rsidRDefault="00F13C76" w:rsidP="00C13BE8">
            <w:pPr>
              <w:jc w:val="center"/>
              <w:rPr>
                <w:rFonts w:ascii="Calibri" w:hAnsi="Calibri" w:cs="Arial"/>
                <w:sz w:val="22"/>
                <w:szCs w:val="22"/>
              </w:rPr>
            </w:pPr>
            <w:r w:rsidRPr="00C641CF">
              <w:rPr>
                <w:rFonts w:ascii="Calibri" w:hAnsi="Calibri" w:cs="Calibri"/>
                <w:sz w:val="22"/>
                <w:szCs w:val="22"/>
              </w:rPr>
              <w:sym w:font="Wingdings" w:char="F0FC"/>
            </w:r>
          </w:p>
        </w:tc>
        <w:tc>
          <w:tcPr>
            <w:tcW w:w="1816" w:type="dxa"/>
          </w:tcPr>
          <w:p w:rsidR="00F13C76" w:rsidRPr="00C641CF" w:rsidRDefault="00F13C76" w:rsidP="00C13BE8">
            <w:pPr>
              <w:jc w:val="center"/>
              <w:rPr>
                <w:rFonts w:ascii="Calibri" w:hAnsi="Calibri" w:cs="Calibri"/>
                <w:sz w:val="22"/>
                <w:szCs w:val="22"/>
              </w:rPr>
            </w:pPr>
          </w:p>
        </w:tc>
      </w:tr>
      <w:tr w:rsidR="00F13C76" w:rsidRPr="00F32464" w:rsidTr="00C13BE8">
        <w:trPr>
          <w:jc w:val="center"/>
        </w:trPr>
        <w:tc>
          <w:tcPr>
            <w:tcW w:w="5683" w:type="dxa"/>
          </w:tcPr>
          <w:p w:rsidR="00F13C76" w:rsidRPr="00EB3BC3" w:rsidRDefault="0075214F" w:rsidP="00EB3BC3">
            <w:pPr>
              <w:pStyle w:val="Heading1"/>
              <w:spacing w:before="0"/>
              <w:rPr>
                <w:rFonts w:ascii="Calibri" w:hAnsi="Calibri"/>
                <w:b w:val="0"/>
                <w:sz w:val="22"/>
                <w:szCs w:val="22"/>
              </w:rPr>
            </w:pPr>
            <w:r w:rsidRPr="00EB3BC3">
              <w:rPr>
                <w:rFonts w:ascii="Calibri" w:hAnsi="Calibri" w:cs="Calibri"/>
                <w:b w:val="0"/>
                <w:sz w:val="22"/>
                <w:szCs w:val="22"/>
              </w:rPr>
              <w:t>Ability to plan, execute and evaluate work placement activities</w:t>
            </w:r>
          </w:p>
        </w:tc>
        <w:tc>
          <w:tcPr>
            <w:tcW w:w="1815" w:type="dxa"/>
          </w:tcPr>
          <w:p w:rsidR="00F13C76" w:rsidRDefault="00F13C76" w:rsidP="00C13BE8">
            <w:pPr>
              <w:jc w:val="center"/>
              <w:rPr>
                <w:rFonts w:ascii="Calibri" w:hAnsi="Calibri" w:cs="Calibri"/>
                <w:sz w:val="22"/>
                <w:szCs w:val="22"/>
              </w:rPr>
            </w:pPr>
          </w:p>
          <w:p w:rsidR="00F13C76" w:rsidRPr="004B34CD" w:rsidRDefault="00F13C76" w:rsidP="00C13BE8">
            <w:pPr>
              <w:jc w:val="center"/>
              <w:rPr>
                <w:rFonts w:ascii="Calibri" w:hAnsi="Calibri" w:cs="Arial"/>
                <w:sz w:val="22"/>
                <w:szCs w:val="22"/>
              </w:rPr>
            </w:pPr>
            <w:r w:rsidRPr="00C641CF">
              <w:rPr>
                <w:rFonts w:ascii="Calibri" w:hAnsi="Calibri" w:cs="Calibri"/>
                <w:sz w:val="22"/>
                <w:szCs w:val="22"/>
              </w:rPr>
              <w:sym w:font="Wingdings" w:char="F0FC"/>
            </w:r>
          </w:p>
        </w:tc>
        <w:tc>
          <w:tcPr>
            <w:tcW w:w="1816" w:type="dxa"/>
          </w:tcPr>
          <w:p w:rsidR="00F13C76" w:rsidRPr="00C641CF" w:rsidRDefault="00F13C76" w:rsidP="00C13BE8">
            <w:pPr>
              <w:rPr>
                <w:rFonts w:ascii="Calibri" w:hAnsi="Calibri" w:cs="Calibri"/>
                <w:sz w:val="22"/>
                <w:szCs w:val="22"/>
              </w:rPr>
            </w:pPr>
          </w:p>
        </w:tc>
      </w:tr>
      <w:tr w:rsidR="0075214F" w:rsidRPr="00F32464" w:rsidTr="00EB3BC3">
        <w:trPr>
          <w:trHeight w:val="453"/>
          <w:jc w:val="center"/>
        </w:trPr>
        <w:tc>
          <w:tcPr>
            <w:tcW w:w="5683" w:type="dxa"/>
          </w:tcPr>
          <w:p w:rsidR="0075214F" w:rsidRPr="002F4FC3" w:rsidRDefault="0075214F" w:rsidP="00EB3BC3">
            <w:pPr>
              <w:jc w:val="both"/>
              <w:rPr>
                <w:rFonts w:ascii="Calibri" w:hAnsi="Calibri" w:cs="Calibri"/>
                <w:sz w:val="22"/>
                <w:szCs w:val="22"/>
              </w:rPr>
            </w:pPr>
            <w:r w:rsidRPr="002F4FC3">
              <w:rPr>
                <w:rFonts w:ascii="Calibri" w:hAnsi="Calibri" w:cs="Calibri"/>
                <w:sz w:val="22"/>
                <w:szCs w:val="22"/>
              </w:rPr>
              <w:t>Identify, interpret and apply knowledge and information</w:t>
            </w:r>
          </w:p>
        </w:tc>
        <w:tc>
          <w:tcPr>
            <w:tcW w:w="1815" w:type="dxa"/>
          </w:tcPr>
          <w:p w:rsidR="0075214F" w:rsidRPr="004B34CD" w:rsidRDefault="00EB3BC3" w:rsidP="0075214F">
            <w:pPr>
              <w:jc w:val="center"/>
              <w:rPr>
                <w:rFonts w:ascii="Calibri" w:hAnsi="Calibri" w:cs="Arial"/>
                <w:sz w:val="22"/>
                <w:szCs w:val="22"/>
              </w:rPr>
            </w:pPr>
            <w:r w:rsidRPr="00C641CF">
              <w:rPr>
                <w:rFonts w:ascii="Calibri" w:hAnsi="Calibri" w:cs="Calibri"/>
                <w:sz w:val="22"/>
                <w:szCs w:val="22"/>
              </w:rPr>
              <w:sym w:font="Wingdings" w:char="F0FC"/>
            </w:r>
          </w:p>
        </w:tc>
        <w:tc>
          <w:tcPr>
            <w:tcW w:w="1816" w:type="dxa"/>
          </w:tcPr>
          <w:p w:rsidR="0075214F" w:rsidRPr="00C641CF" w:rsidRDefault="0075214F" w:rsidP="0075214F">
            <w:pPr>
              <w:jc w:val="center"/>
              <w:rPr>
                <w:rFonts w:ascii="Calibri" w:hAnsi="Calibri" w:cs="Calibri"/>
                <w:sz w:val="22"/>
                <w:szCs w:val="22"/>
              </w:rPr>
            </w:pPr>
          </w:p>
        </w:tc>
      </w:tr>
      <w:tr w:rsidR="0075214F" w:rsidRPr="00F32464" w:rsidTr="00C13BE8">
        <w:trPr>
          <w:trHeight w:val="677"/>
          <w:jc w:val="center"/>
        </w:trPr>
        <w:tc>
          <w:tcPr>
            <w:tcW w:w="5683" w:type="dxa"/>
          </w:tcPr>
          <w:p w:rsidR="0075214F" w:rsidRPr="002F4FC3" w:rsidRDefault="0075214F" w:rsidP="0075214F">
            <w:pPr>
              <w:jc w:val="both"/>
              <w:rPr>
                <w:rFonts w:ascii="Calibri" w:hAnsi="Calibri" w:cs="Calibri"/>
                <w:sz w:val="22"/>
                <w:szCs w:val="22"/>
              </w:rPr>
            </w:pPr>
            <w:r w:rsidRPr="002F4FC3">
              <w:rPr>
                <w:rFonts w:ascii="Calibri" w:hAnsi="Calibri" w:cs="Calibri"/>
                <w:sz w:val="22"/>
                <w:szCs w:val="22"/>
              </w:rPr>
              <w:t>Excellent communication skills, including the ability to influence others and build positive relationships.</w:t>
            </w:r>
          </w:p>
        </w:tc>
        <w:tc>
          <w:tcPr>
            <w:tcW w:w="1815" w:type="dxa"/>
          </w:tcPr>
          <w:p w:rsidR="0075214F" w:rsidRPr="004B34CD" w:rsidRDefault="00EB3BC3" w:rsidP="0075214F">
            <w:pPr>
              <w:jc w:val="center"/>
              <w:rPr>
                <w:rFonts w:ascii="Calibri" w:hAnsi="Calibri" w:cs="Arial"/>
                <w:sz w:val="22"/>
                <w:szCs w:val="22"/>
              </w:rPr>
            </w:pPr>
            <w:r w:rsidRPr="00C641CF">
              <w:rPr>
                <w:rFonts w:ascii="Calibri" w:hAnsi="Calibri" w:cs="Calibri"/>
                <w:sz w:val="22"/>
                <w:szCs w:val="22"/>
              </w:rPr>
              <w:sym w:font="Wingdings" w:char="F0FC"/>
            </w:r>
          </w:p>
        </w:tc>
        <w:tc>
          <w:tcPr>
            <w:tcW w:w="1816" w:type="dxa"/>
          </w:tcPr>
          <w:p w:rsidR="0075214F" w:rsidRPr="00C641CF" w:rsidRDefault="0075214F" w:rsidP="0075214F">
            <w:pPr>
              <w:jc w:val="center"/>
              <w:rPr>
                <w:rFonts w:ascii="Calibri" w:hAnsi="Calibri" w:cs="Calibri"/>
                <w:sz w:val="22"/>
                <w:szCs w:val="22"/>
              </w:rPr>
            </w:pPr>
          </w:p>
        </w:tc>
      </w:tr>
      <w:tr w:rsidR="0075214F" w:rsidRPr="00F32464" w:rsidTr="00EB3BC3">
        <w:trPr>
          <w:trHeight w:val="487"/>
          <w:jc w:val="center"/>
        </w:trPr>
        <w:tc>
          <w:tcPr>
            <w:tcW w:w="5683" w:type="dxa"/>
          </w:tcPr>
          <w:p w:rsidR="0075214F" w:rsidRPr="002F4FC3" w:rsidRDefault="0075214F" w:rsidP="0075214F">
            <w:pPr>
              <w:jc w:val="both"/>
              <w:rPr>
                <w:rFonts w:ascii="Calibri" w:hAnsi="Calibri" w:cs="Calibri"/>
                <w:sz w:val="22"/>
                <w:szCs w:val="22"/>
              </w:rPr>
            </w:pPr>
            <w:r w:rsidRPr="002F4FC3">
              <w:rPr>
                <w:rFonts w:ascii="Calibri" w:hAnsi="Calibri" w:cs="Calibri"/>
                <w:sz w:val="22"/>
                <w:szCs w:val="22"/>
              </w:rPr>
              <w:t>Ability to plan and prioritise</w:t>
            </w:r>
          </w:p>
        </w:tc>
        <w:tc>
          <w:tcPr>
            <w:tcW w:w="1815" w:type="dxa"/>
          </w:tcPr>
          <w:p w:rsidR="0075214F" w:rsidRPr="004B34CD" w:rsidRDefault="00EB3BC3" w:rsidP="0075214F">
            <w:pPr>
              <w:jc w:val="center"/>
              <w:rPr>
                <w:rFonts w:ascii="Calibri" w:hAnsi="Calibri" w:cs="Arial"/>
                <w:sz w:val="22"/>
                <w:szCs w:val="22"/>
              </w:rPr>
            </w:pPr>
            <w:r w:rsidRPr="00C641CF">
              <w:rPr>
                <w:rFonts w:ascii="Calibri" w:hAnsi="Calibri" w:cs="Calibri"/>
                <w:sz w:val="22"/>
                <w:szCs w:val="22"/>
              </w:rPr>
              <w:sym w:font="Wingdings" w:char="F0FC"/>
            </w:r>
          </w:p>
        </w:tc>
        <w:tc>
          <w:tcPr>
            <w:tcW w:w="1816" w:type="dxa"/>
          </w:tcPr>
          <w:p w:rsidR="0075214F" w:rsidRPr="00C641CF" w:rsidRDefault="0075214F" w:rsidP="0075214F">
            <w:pPr>
              <w:jc w:val="center"/>
              <w:rPr>
                <w:rFonts w:ascii="Calibri" w:hAnsi="Calibri" w:cs="Calibri"/>
                <w:sz w:val="22"/>
                <w:szCs w:val="22"/>
              </w:rPr>
            </w:pPr>
          </w:p>
        </w:tc>
      </w:tr>
      <w:tr w:rsidR="0075214F" w:rsidRPr="00F32464" w:rsidTr="00EB3BC3">
        <w:trPr>
          <w:trHeight w:val="423"/>
          <w:jc w:val="center"/>
        </w:trPr>
        <w:tc>
          <w:tcPr>
            <w:tcW w:w="5683" w:type="dxa"/>
          </w:tcPr>
          <w:p w:rsidR="00EB3BC3" w:rsidRDefault="00EB3BC3" w:rsidP="00EB3BC3">
            <w:pPr>
              <w:rPr>
                <w:rFonts w:ascii="Calibri" w:hAnsi="Calibri" w:cs="Arial"/>
                <w:sz w:val="22"/>
                <w:szCs w:val="22"/>
              </w:rPr>
            </w:pPr>
            <w:r>
              <w:rPr>
                <w:rFonts w:ascii="Calibri" w:hAnsi="Calibri" w:cs="Arial"/>
                <w:sz w:val="22"/>
                <w:szCs w:val="22"/>
              </w:rPr>
              <w:t>Experience with working/liaising  with employers</w:t>
            </w:r>
          </w:p>
          <w:p w:rsidR="0075214F" w:rsidRPr="002F4FC3" w:rsidRDefault="0075214F" w:rsidP="0075214F">
            <w:pPr>
              <w:jc w:val="both"/>
              <w:rPr>
                <w:rFonts w:ascii="Calibri" w:hAnsi="Calibri" w:cs="Calibri"/>
                <w:sz w:val="22"/>
                <w:szCs w:val="22"/>
              </w:rPr>
            </w:pPr>
          </w:p>
        </w:tc>
        <w:tc>
          <w:tcPr>
            <w:tcW w:w="1815" w:type="dxa"/>
          </w:tcPr>
          <w:p w:rsidR="0075214F" w:rsidRPr="004B34CD" w:rsidRDefault="00EB3BC3" w:rsidP="0075214F">
            <w:pPr>
              <w:jc w:val="center"/>
              <w:rPr>
                <w:rFonts w:ascii="Calibri" w:hAnsi="Calibri" w:cs="Arial"/>
                <w:sz w:val="22"/>
                <w:szCs w:val="22"/>
              </w:rPr>
            </w:pPr>
            <w:r w:rsidRPr="00C641CF">
              <w:rPr>
                <w:rFonts w:ascii="Calibri" w:hAnsi="Calibri" w:cs="Calibri"/>
                <w:sz w:val="22"/>
                <w:szCs w:val="22"/>
              </w:rPr>
              <w:sym w:font="Wingdings" w:char="F0FC"/>
            </w:r>
          </w:p>
        </w:tc>
        <w:tc>
          <w:tcPr>
            <w:tcW w:w="1816" w:type="dxa"/>
          </w:tcPr>
          <w:p w:rsidR="0075214F" w:rsidRPr="00C641CF" w:rsidRDefault="0075214F" w:rsidP="0075214F">
            <w:pPr>
              <w:jc w:val="center"/>
              <w:rPr>
                <w:rFonts w:ascii="Calibri" w:hAnsi="Calibri" w:cs="Calibri"/>
                <w:sz w:val="22"/>
                <w:szCs w:val="22"/>
              </w:rPr>
            </w:pPr>
          </w:p>
        </w:tc>
      </w:tr>
      <w:tr w:rsidR="0075214F" w:rsidRPr="00F32464" w:rsidTr="00C13BE8">
        <w:trPr>
          <w:jc w:val="center"/>
        </w:trPr>
        <w:tc>
          <w:tcPr>
            <w:tcW w:w="5683" w:type="dxa"/>
          </w:tcPr>
          <w:p w:rsidR="00EB3BC3" w:rsidRDefault="00EB3BC3" w:rsidP="0075214F">
            <w:pPr>
              <w:rPr>
                <w:rFonts w:ascii="Calibri" w:hAnsi="Calibri" w:cs="Calibri"/>
                <w:sz w:val="22"/>
                <w:szCs w:val="22"/>
              </w:rPr>
            </w:pPr>
            <w:r w:rsidRPr="002F4FC3">
              <w:rPr>
                <w:rFonts w:ascii="Calibri" w:hAnsi="Calibri" w:cs="Calibri"/>
                <w:sz w:val="22"/>
                <w:szCs w:val="22"/>
              </w:rPr>
              <w:t>Act as an effective professional ambassador of the College</w:t>
            </w:r>
          </w:p>
          <w:p w:rsidR="00EB3BC3" w:rsidRPr="00F32464" w:rsidRDefault="00EB3BC3" w:rsidP="0075214F">
            <w:pPr>
              <w:rPr>
                <w:rFonts w:ascii="Calibri" w:hAnsi="Calibri" w:cs="Arial"/>
                <w:sz w:val="22"/>
                <w:szCs w:val="22"/>
              </w:rPr>
            </w:pPr>
          </w:p>
        </w:tc>
        <w:tc>
          <w:tcPr>
            <w:tcW w:w="1815" w:type="dxa"/>
          </w:tcPr>
          <w:p w:rsidR="0075214F" w:rsidRPr="00F32464" w:rsidRDefault="0075214F" w:rsidP="0075214F">
            <w:pPr>
              <w:jc w:val="center"/>
              <w:rPr>
                <w:rFonts w:ascii="Calibri" w:hAnsi="Calibri" w:cs="Calibri"/>
                <w:sz w:val="22"/>
                <w:szCs w:val="22"/>
              </w:rPr>
            </w:pPr>
            <w:r w:rsidRPr="00C641CF">
              <w:rPr>
                <w:rFonts w:ascii="Calibri" w:hAnsi="Calibri" w:cs="Calibri"/>
                <w:sz w:val="22"/>
                <w:szCs w:val="22"/>
              </w:rPr>
              <w:sym w:font="Wingdings" w:char="F0FC"/>
            </w:r>
          </w:p>
        </w:tc>
        <w:tc>
          <w:tcPr>
            <w:tcW w:w="1816" w:type="dxa"/>
          </w:tcPr>
          <w:p w:rsidR="0075214F" w:rsidRPr="00F32464" w:rsidRDefault="0075214F" w:rsidP="0075214F">
            <w:pPr>
              <w:jc w:val="center"/>
              <w:rPr>
                <w:rFonts w:ascii="Calibri" w:hAnsi="Calibri" w:cs="Calibri"/>
                <w:sz w:val="22"/>
                <w:szCs w:val="22"/>
              </w:rPr>
            </w:pPr>
          </w:p>
        </w:tc>
      </w:tr>
      <w:tr w:rsidR="0075214F" w:rsidRPr="00173F2B" w:rsidTr="00C13BE8">
        <w:trPr>
          <w:jc w:val="center"/>
        </w:trPr>
        <w:tc>
          <w:tcPr>
            <w:tcW w:w="5683" w:type="dxa"/>
            <w:shd w:val="clear" w:color="auto" w:fill="000000"/>
          </w:tcPr>
          <w:p w:rsidR="0075214F" w:rsidRPr="00173F2B" w:rsidRDefault="0075214F" w:rsidP="0075214F">
            <w:pPr>
              <w:jc w:val="both"/>
              <w:rPr>
                <w:rFonts w:ascii="Calibri" w:hAnsi="Calibri" w:cs="Calibri"/>
                <w:bCs/>
                <w:sz w:val="22"/>
                <w:szCs w:val="22"/>
              </w:rPr>
            </w:pPr>
            <w:r w:rsidRPr="00173F2B">
              <w:rPr>
                <w:rFonts w:ascii="Calibri" w:hAnsi="Calibri" w:cs="Calibri"/>
                <w:bCs/>
                <w:sz w:val="22"/>
                <w:szCs w:val="22"/>
              </w:rPr>
              <w:t>Skills</w:t>
            </w:r>
            <w:r w:rsidRPr="00173F2B">
              <w:rPr>
                <w:rFonts w:ascii="Calibri" w:hAnsi="Calibri" w:cs="Calibri"/>
                <w:sz w:val="22"/>
                <w:szCs w:val="22"/>
              </w:rPr>
              <w:t xml:space="preserve"> </w:t>
            </w:r>
            <w:r w:rsidRPr="00173F2B">
              <w:rPr>
                <w:rFonts w:ascii="Calibri" w:hAnsi="Calibri" w:cs="Calibri"/>
                <w:bCs/>
                <w:sz w:val="22"/>
                <w:szCs w:val="22"/>
              </w:rPr>
              <w:t>/Knowledge</w:t>
            </w:r>
          </w:p>
        </w:tc>
        <w:tc>
          <w:tcPr>
            <w:tcW w:w="1815" w:type="dxa"/>
            <w:shd w:val="clear" w:color="auto" w:fill="000000"/>
          </w:tcPr>
          <w:p w:rsidR="0075214F" w:rsidRPr="00173F2B" w:rsidRDefault="0075214F" w:rsidP="0075214F">
            <w:pPr>
              <w:jc w:val="center"/>
              <w:rPr>
                <w:rFonts w:ascii="Calibri" w:hAnsi="Calibri" w:cs="Calibri"/>
                <w:sz w:val="22"/>
                <w:szCs w:val="22"/>
              </w:rPr>
            </w:pPr>
          </w:p>
        </w:tc>
        <w:tc>
          <w:tcPr>
            <w:tcW w:w="1816" w:type="dxa"/>
            <w:shd w:val="clear" w:color="auto" w:fill="000000"/>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jc w:val="both"/>
              <w:rPr>
                <w:rFonts w:ascii="Calibri" w:hAnsi="Calibri" w:cs="Calibri"/>
                <w:sz w:val="22"/>
                <w:szCs w:val="22"/>
              </w:rPr>
            </w:pPr>
            <w:r w:rsidRPr="00F32464">
              <w:rPr>
                <w:rFonts w:ascii="Calibri" w:hAnsi="Calibri" w:cs="Calibri"/>
                <w:sz w:val="22"/>
                <w:szCs w:val="22"/>
              </w:rPr>
              <w:t>Demonstrate s</w:t>
            </w:r>
            <w:r>
              <w:rPr>
                <w:rFonts w:ascii="Calibri" w:hAnsi="Calibri" w:cs="Calibri"/>
                <w:sz w:val="22"/>
                <w:szCs w:val="22"/>
              </w:rPr>
              <w:t xml:space="preserve">uitability to work with young people and vulnerable adults including </w:t>
            </w:r>
            <w:r w:rsidRPr="00F32464">
              <w:rPr>
                <w:rFonts w:ascii="Calibri" w:hAnsi="Calibri" w:cs="Calibri"/>
                <w:sz w:val="22"/>
                <w:szCs w:val="22"/>
              </w:rPr>
              <w:t>knowledge/understanding of</w:t>
            </w:r>
          </w:p>
          <w:p w:rsidR="0075214F" w:rsidRPr="00F32464" w:rsidRDefault="0075214F" w:rsidP="0075214F">
            <w:pPr>
              <w:ind w:left="720" w:hanging="720"/>
              <w:jc w:val="both"/>
              <w:rPr>
                <w:rFonts w:ascii="Calibri" w:hAnsi="Calibri" w:cs="Calibri"/>
                <w:sz w:val="22"/>
                <w:szCs w:val="22"/>
              </w:rPr>
            </w:pPr>
            <w:r w:rsidRPr="00F32464">
              <w:rPr>
                <w:rFonts w:ascii="Calibri" w:hAnsi="Calibri" w:cs="Calibri"/>
                <w:sz w:val="22"/>
                <w:szCs w:val="22"/>
              </w:rPr>
              <w:t>safeguarding</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Knowledge and appreciation of Equality</w:t>
            </w:r>
            <w:r w:rsidR="00EB3BC3">
              <w:rPr>
                <w:rFonts w:ascii="Calibri" w:hAnsi="Calibri" w:cs="Arial"/>
                <w:sz w:val="22"/>
                <w:szCs w:val="22"/>
              </w:rPr>
              <w:t xml:space="preserve"> and Diversity </w:t>
            </w:r>
            <w:r w:rsidRPr="00F32464">
              <w:rPr>
                <w:rFonts w:ascii="Calibri" w:hAnsi="Calibri" w:cs="Arial"/>
                <w:sz w:val="22"/>
                <w:szCs w:val="22"/>
              </w:rPr>
              <w:t>with a FE environment</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C74A37" w:rsidRDefault="0075214F" w:rsidP="0075214F">
            <w:pPr>
              <w:rPr>
                <w:rFonts w:ascii="Calibri" w:hAnsi="Calibri" w:cs="Arial"/>
                <w:sz w:val="22"/>
                <w:szCs w:val="22"/>
              </w:rPr>
            </w:pPr>
            <w:r w:rsidRPr="00C74A37">
              <w:rPr>
                <w:rFonts w:ascii="Calibri" w:hAnsi="Calibri"/>
                <w:sz w:val="22"/>
                <w:szCs w:val="22"/>
              </w:rPr>
              <w:t>The ability to communicate effectiv</w:t>
            </w:r>
            <w:r w:rsidR="00EB3BC3">
              <w:rPr>
                <w:rFonts w:ascii="Calibri" w:hAnsi="Calibri"/>
                <w:sz w:val="22"/>
                <w:szCs w:val="22"/>
              </w:rPr>
              <w:t xml:space="preserve">ely both orally and in writing </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Ability to build positive and professional relationships</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Use creativity to provide a positive learning experience</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Ability to develop and deliver effective learning materials and information</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Provide constructive feedback</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 xml:space="preserve">Collate tracking records </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Excellent communication and interpersonal skills</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 xml:space="preserve">Ability to analyse information and situations and recommend ways forward                                                 </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Self</w:t>
            </w:r>
            <w:r>
              <w:rPr>
                <w:rFonts w:ascii="Calibri" w:hAnsi="Calibri" w:cs="Arial"/>
                <w:sz w:val="22"/>
                <w:szCs w:val="22"/>
              </w:rPr>
              <w:t>-</w:t>
            </w:r>
            <w:r w:rsidRPr="00F32464">
              <w:rPr>
                <w:rFonts w:ascii="Calibri" w:hAnsi="Calibri" w:cs="Arial"/>
                <w:sz w:val="22"/>
                <w:szCs w:val="22"/>
              </w:rPr>
              <w:t>managing/reflective</w:t>
            </w:r>
            <w:r w:rsidR="00EB3BC3" w:rsidRPr="00C74A37">
              <w:rPr>
                <w:rFonts w:ascii="Calibri" w:hAnsi="Calibri"/>
                <w:sz w:val="22"/>
                <w:szCs w:val="22"/>
              </w:rPr>
              <w:t xml:space="preserve"> and to be self-motivated</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Ability to organise, plan and prioritise</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Good time manager</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Understand the need for thorough risk assessments</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Organise the maintenance of a positive working environment for learners</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shd w:val="clear" w:color="auto" w:fill="000000"/>
          </w:tcPr>
          <w:p w:rsidR="0075214F" w:rsidRPr="00173F2B" w:rsidRDefault="0075214F" w:rsidP="0075214F">
            <w:pPr>
              <w:pStyle w:val="Heading3"/>
              <w:jc w:val="left"/>
              <w:rPr>
                <w:rFonts w:ascii="Calibri" w:hAnsi="Calibri" w:cs="Calibri"/>
                <w:b w:val="0"/>
                <w:sz w:val="22"/>
                <w:szCs w:val="22"/>
              </w:rPr>
            </w:pPr>
            <w:r w:rsidRPr="00173F2B">
              <w:rPr>
                <w:rFonts w:ascii="Calibri" w:hAnsi="Calibri" w:cs="Calibri"/>
                <w:b w:val="0"/>
                <w:sz w:val="22"/>
                <w:szCs w:val="22"/>
              </w:rPr>
              <w:t xml:space="preserve">Qualities/Approach linked to college values </w:t>
            </w:r>
          </w:p>
        </w:tc>
        <w:tc>
          <w:tcPr>
            <w:tcW w:w="1815" w:type="dxa"/>
            <w:shd w:val="clear" w:color="auto" w:fill="000000"/>
          </w:tcPr>
          <w:p w:rsidR="0075214F" w:rsidRPr="00173F2B" w:rsidRDefault="0075214F" w:rsidP="0075214F">
            <w:pPr>
              <w:jc w:val="center"/>
              <w:rPr>
                <w:rFonts w:ascii="Calibri" w:hAnsi="Calibri" w:cs="Calibri"/>
                <w:sz w:val="22"/>
                <w:szCs w:val="22"/>
              </w:rPr>
            </w:pPr>
          </w:p>
        </w:tc>
        <w:tc>
          <w:tcPr>
            <w:tcW w:w="1816" w:type="dxa"/>
            <w:shd w:val="clear" w:color="auto" w:fill="000000"/>
          </w:tcPr>
          <w:p w:rsidR="0075214F" w:rsidRPr="00173F2B" w:rsidRDefault="0075214F" w:rsidP="0075214F">
            <w:pPr>
              <w:jc w:val="center"/>
              <w:rPr>
                <w:rFonts w:ascii="Calibri" w:hAnsi="Calibri" w:cs="Calibri"/>
                <w:sz w:val="22"/>
                <w:szCs w:val="22"/>
              </w:rPr>
            </w:pPr>
          </w:p>
        </w:tc>
      </w:tr>
      <w:tr w:rsidR="0075214F" w:rsidRPr="00F32464"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Enthusiasm</w:t>
            </w:r>
          </w:p>
        </w:tc>
        <w:tc>
          <w:tcPr>
            <w:tcW w:w="1815" w:type="dxa"/>
          </w:tcPr>
          <w:p w:rsidR="0075214F" w:rsidRPr="00F32464" w:rsidRDefault="0075214F" w:rsidP="0075214F">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75214F" w:rsidRPr="00F32464" w:rsidRDefault="0075214F" w:rsidP="0075214F">
            <w:pPr>
              <w:jc w:val="center"/>
              <w:rPr>
                <w:rFonts w:ascii="Calibri" w:hAnsi="Calibri" w:cs="Calibri"/>
                <w:color w:val="000000"/>
                <w:sz w:val="22"/>
                <w:szCs w:val="22"/>
              </w:rPr>
            </w:pPr>
          </w:p>
        </w:tc>
      </w:tr>
      <w:tr w:rsidR="0075214F" w:rsidRPr="00F32464"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Commitment to learners and colleagues</w:t>
            </w:r>
          </w:p>
        </w:tc>
        <w:tc>
          <w:tcPr>
            <w:tcW w:w="1815" w:type="dxa"/>
          </w:tcPr>
          <w:p w:rsidR="0075214F" w:rsidRPr="00F32464" w:rsidRDefault="0075214F" w:rsidP="0075214F">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75214F" w:rsidRPr="00F32464" w:rsidRDefault="0075214F" w:rsidP="0075214F">
            <w:pPr>
              <w:jc w:val="center"/>
              <w:rPr>
                <w:rFonts w:ascii="Calibri" w:hAnsi="Calibri" w:cs="Calibri"/>
                <w:color w:val="000000"/>
                <w:sz w:val="22"/>
                <w:szCs w:val="22"/>
              </w:rPr>
            </w:pPr>
          </w:p>
        </w:tc>
      </w:tr>
      <w:tr w:rsidR="0075214F" w:rsidRPr="00F32464"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Self</w:t>
            </w:r>
            <w:r>
              <w:rPr>
                <w:rFonts w:ascii="Calibri" w:hAnsi="Calibri" w:cs="Arial"/>
                <w:sz w:val="22"/>
                <w:szCs w:val="22"/>
              </w:rPr>
              <w:t>-</w:t>
            </w:r>
            <w:r w:rsidRPr="00F32464">
              <w:rPr>
                <w:rFonts w:ascii="Calibri" w:hAnsi="Calibri" w:cs="Arial"/>
                <w:sz w:val="22"/>
                <w:szCs w:val="22"/>
              </w:rPr>
              <w:t>confident</w:t>
            </w:r>
          </w:p>
        </w:tc>
        <w:tc>
          <w:tcPr>
            <w:tcW w:w="1815" w:type="dxa"/>
          </w:tcPr>
          <w:p w:rsidR="0075214F" w:rsidRPr="00F32464" w:rsidRDefault="0075214F" w:rsidP="0075214F">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75214F" w:rsidRPr="00F32464" w:rsidRDefault="0075214F" w:rsidP="0075214F">
            <w:pPr>
              <w:jc w:val="center"/>
              <w:rPr>
                <w:rFonts w:ascii="Calibri" w:hAnsi="Calibri" w:cs="Calibri"/>
                <w:color w:val="000000"/>
                <w:sz w:val="22"/>
                <w:szCs w:val="22"/>
              </w:rPr>
            </w:pPr>
          </w:p>
        </w:tc>
      </w:tr>
      <w:tr w:rsidR="0075214F" w:rsidRPr="00F32464"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Approachable</w:t>
            </w:r>
          </w:p>
        </w:tc>
        <w:tc>
          <w:tcPr>
            <w:tcW w:w="1815" w:type="dxa"/>
          </w:tcPr>
          <w:p w:rsidR="0075214F" w:rsidRPr="00F32464" w:rsidRDefault="0075214F" w:rsidP="0075214F">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75214F" w:rsidRPr="00F32464" w:rsidRDefault="0075214F" w:rsidP="0075214F">
            <w:pPr>
              <w:jc w:val="center"/>
              <w:rPr>
                <w:rFonts w:ascii="Calibri" w:hAnsi="Calibri" w:cs="Calibri"/>
                <w:color w:val="000000"/>
                <w:sz w:val="22"/>
                <w:szCs w:val="22"/>
              </w:rPr>
            </w:pPr>
          </w:p>
        </w:tc>
      </w:tr>
      <w:tr w:rsidR="0075214F" w:rsidRPr="00F32464"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Empathy</w:t>
            </w:r>
          </w:p>
        </w:tc>
        <w:tc>
          <w:tcPr>
            <w:tcW w:w="1815" w:type="dxa"/>
          </w:tcPr>
          <w:p w:rsidR="0075214F" w:rsidRPr="00F32464" w:rsidRDefault="0075214F" w:rsidP="0075214F">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75214F" w:rsidRPr="00F32464" w:rsidRDefault="0075214F" w:rsidP="0075214F">
            <w:pPr>
              <w:jc w:val="center"/>
              <w:rPr>
                <w:rFonts w:ascii="Calibri" w:hAnsi="Calibri" w:cs="Calibri"/>
                <w:color w:val="000000"/>
                <w:sz w:val="22"/>
                <w:szCs w:val="22"/>
              </w:rPr>
            </w:pPr>
          </w:p>
        </w:tc>
      </w:tr>
      <w:tr w:rsidR="0075214F" w:rsidRPr="00F32464"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Flexibility</w:t>
            </w:r>
          </w:p>
        </w:tc>
        <w:tc>
          <w:tcPr>
            <w:tcW w:w="1815" w:type="dxa"/>
          </w:tcPr>
          <w:p w:rsidR="0075214F" w:rsidRPr="00F32464" w:rsidRDefault="0075214F" w:rsidP="0075214F">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75214F" w:rsidRPr="00F32464" w:rsidRDefault="0075214F" w:rsidP="0075214F">
            <w:pPr>
              <w:jc w:val="center"/>
              <w:rPr>
                <w:rFonts w:ascii="Calibri" w:hAnsi="Calibri" w:cs="Calibri"/>
                <w:color w:val="000000"/>
                <w:sz w:val="22"/>
                <w:szCs w:val="22"/>
              </w:rPr>
            </w:pPr>
          </w:p>
        </w:tc>
      </w:tr>
      <w:tr w:rsidR="0075214F" w:rsidRPr="00F32464"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Open and responsive</w:t>
            </w:r>
          </w:p>
        </w:tc>
        <w:tc>
          <w:tcPr>
            <w:tcW w:w="1815" w:type="dxa"/>
          </w:tcPr>
          <w:p w:rsidR="0075214F" w:rsidRPr="00F32464" w:rsidRDefault="0075214F" w:rsidP="0075214F">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75214F" w:rsidRPr="00F32464" w:rsidRDefault="0075214F" w:rsidP="0075214F">
            <w:pPr>
              <w:jc w:val="center"/>
              <w:rPr>
                <w:rFonts w:ascii="Calibri" w:hAnsi="Calibri" w:cs="Calibri"/>
                <w:color w:val="000000"/>
                <w:sz w:val="22"/>
                <w:szCs w:val="22"/>
              </w:rPr>
            </w:pPr>
          </w:p>
        </w:tc>
      </w:tr>
      <w:tr w:rsidR="0075214F" w:rsidRPr="00F32464"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Excellent team member</w:t>
            </w:r>
          </w:p>
        </w:tc>
        <w:tc>
          <w:tcPr>
            <w:tcW w:w="1815" w:type="dxa"/>
          </w:tcPr>
          <w:p w:rsidR="0075214F" w:rsidRPr="00F32464" w:rsidRDefault="0075214F" w:rsidP="0075214F">
            <w:pPr>
              <w:jc w:val="center"/>
              <w:rPr>
                <w:rFonts w:ascii="Calibri" w:hAnsi="Calibri" w:cs="Calibri"/>
                <w:sz w:val="22"/>
                <w:szCs w:val="22"/>
              </w:rPr>
            </w:pPr>
            <w:r w:rsidRPr="00C641CF">
              <w:rPr>
                <w:rFonts w:ascii="Calibri" w:hAnsi="Calibri" w:cs="Calibri"/>
                <w:sz w:val="22"/>
                <w:szCs w:val="22"/>
              </w:rPr>
              <w:sym w:font="Wingdings" w:char="F0FC"/>
            </w:r>
          </w:p>
        </w:tc>
        <w:tc>
          <w:tcPr>
            <w:tcW w:w="1816" w:type="dxa"/>
          </w:tcPr>
          <w:p w:rsidR="0075214F" w:rsidRPr="00F32464" w:rsidRDefault="0075214F" w:rsidP="0075214F">
            <w:pPr>
              <w:jc w:val="center"/>
              <w:rPr>
                <w:rFonts w:ascii="Calibri" w:hAnsi="Calibri" w:cs="Calibri"/>
                <w:color w:val="000000"/>
                <w:sz w:val="22"/>
                <w:szCs w:val="22"/>
              </w:rPr>
            </w:pPr>
          </w:p>
        </w:tc>
      </w:tr>
      <w:tr w:rsidR="0075214F" w:rsidRPr="00F32464"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Ability to articulate clearly and objectively</w:t>
            </w:r>
          </w:p>
        </w:tc>
        <w:tc>
          <w:tcPr>
            <w:tcW w:w="1815" w:type="dxa"/>
          </w:tcPr>
          <w:p w:rsidR="0075214F" w:rsidRPr="00F32464" w:rsidRDefault="0075214F" w:rsidP="0075214F">
            <w:pPr>
              <w:jc w:val="center"/>
              <w:rPr>
                <w:rFonts w:ascii="Calibri" w:hAnsi="Calibri" w:cs="Calibri"/>
                <w:sz w:val="22"/>
                <w:szCs w:val="22"/>
              </w:rPr>
            </w:pPr>
            <w:r w:rsidRPr="00C641CF">
              <w:rPr>
                <w:rFonts w:ascii="Calibri" w:hAnsi="Calibri" w:cs="Calibri"/>
                <w:sz w:val="22"/>
                <w:szCs w:val="22"/>
              </w:rPr>
              <w:sym w:font="Wingdings" w:char="F0FC"/>
            </w:r>
          </w:p>
        </w:tc>
        <w:tc>
          <w:tcPr>
            <w:tcW w:w="1816" w:type="dxa"/>
          </w:tcPr>
          <w:p w:rsidR="0075214F" w:rsidRPr="00F32464" w:rsidRDefault="0075214F" w:rsidP="0075214F">
            <w:pPr>
              <w:jc w:val="center"/>
              <w:rPr>
                <w:rFonts w:ascii="Calibri" w:hAnsi="Calibri" w:cs="Calibri"/>
                <w:color w:val="000000"/>
                <w:sz w:val="22"/>
                <w:szCs w:val="22"/>
              </w:rPr>
            </w:pPr>
          </w:p>
        </w:tc>
      </w:tr>
    </w:tbl>
    <w:p w:rsidR="00F13C76" w:rsidRPr="00173F2B" w:rsidRDefault="00F13C76" w:rsidP="00F13C76">
      <w:pPr>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4. Position within the College</w:t>
      </w:r>
    </w:p>
    <w:p w:rsidR="00F13C76" w:rsidRPr="00F32464" w:rsidRDefault="00F13C76" w:rsidP="00F13C76">
      <w:pPr>
        <w:tabs>
          <w:tab w:val="left" w:pos="-720"/>
          <w:tab w:val="left" w:pos="0"/>
        </w:tabs>
        <w:suppressAutoHyphens/>
        <w:jc w:val="both"/>
        <w:rPr>
          <w:rFonts w:ascii="Calibri" w:hAnsi="Calibri" w:cs="Arial"/>
          <w:spacing w:val="-3"/>
          <w:sz w:val="22"/>
          <w:szCs w:val="22"/>
        </w:rPr>
      </w:pPr>
    </w:p>
    <w:p w:rsidR="00F13C76" w:rsidRPr="00F32464" w:rsidRDefault="00F13C76" w:rsidP="00F13C76">
      <w:pPr>
        <w:tabs>
          <w:tab w:val="left" w:pos="-720"/>
          <w:tab w:val="left" w:pos="0"/>
        </w:tabs>
        <w:suppressAutoHyphens/>
        <w:jc w:val="both"/>
        <w:rPr>
          <w:rFonts w:ascii="Calibri" w:hAnsi="Calibri" w:cs="Arial"/>
          <w:spacing w:val="-3"/>
          <w:sz w:val="22"/>
          <w:szCs w:val="22"/>
        </w:rPr>
      </w:pPr>
      <w:r w:rsidRPr="00F32464">
        <w:rPr>
          <w:rFonts w:ascii="Calibri" w:hAnsi="Calibri" w:cs="Arial"/>
          <w:spacing w:val="-3"/>
          <w:sz w:val="22"/>
          <w:szCs w:val="22"/>
        </w:rPr>
        <w:t>The post-</w:t>
      </w:r>
      <w:r w:rsidR="00EB3BC3">
        <w:rPr>
          <w:rFonts w:ascii="Calibri" w:hAnsi="Calibri" w:cs="Arial"/>
          <w:spacing w:val="-3"/>
          <w:sz w:val="22"/>
          <w:szCs w:val="22"/>
        </w:rPr>
        <w:t>holder will be part of the department</w:t>
      </w:r>
      <w:r w:rsidRPr="00F32464">
        <w:rPr>
          <w:rFonts w:ascii="Calibri" w:hAnsi="Calibri" w:cs="Arial"/>
          <w:spacing w:val="-3"/>
          <w:sz w:val="22"/>
          <w:szCs w:val="22"/>
        </w:rPr>
        <w:t xml:space="preserve"> </w:t>
      </w:r>
      <w:r w:rsidR="00EB3BC3">
        <w:rPr>
          <w:rFonts w:ascii="Calibri" w:hAnsi="Calibri" w:cs="Arial"/>
          <w:spacing w:val="-3"/>
          <w:sz w:val="22"/>
          <w:szCs w:val="22"/>
        </w:rPr>
        <w:t>of Childcare, Education, Health Sciences and Social Care</w:t>
      </w:r>
      <w:r>
        <w:rPr>
          <w:rFonts w:ascii="Calibri" w:hAnsi="Calibri" w:cs="Arial"/>
          <w:spacing w:val="-3"/>
          <w:sz w:val="22"/>
          <w:szCs w:val="22"/>
        </w:rPr>
        <w:t xml:space="preserve"> </w:t>
      </w:r>
      <w:r w:rsidRPr="00F32464">
        <w:rPr>
          <w:rFonts w:ascii="Calibri" w:hAnsi="Calibri" w:cs="Arial"/>
          <w:spacing w:val="-3"/>
          <w:sz w:val="22"/>
          <w:szCs w:val="22"/>
        </w:rPr>
        <w:t xml:space="preserve">and will report directly to </w:t>
      </w:r>
      <w:r>
        <w:rPr>
          <w:rFonts w:ascii="Calibri" w:hAnsi="Calibri" w:cs="Arial"/>
          <w:spacing w:val="-3"/>
          <w:sz w:val="22"/>
          <w:szCs w:val="22"/>
        </w:rPr>
        <w:t>the</w:t>
      </w:r>
      <w:r w:rsidRPr="00F32464">
        <w:rPr>
          <w:rFonts w:ascii="Calibri" w:hAnsi="Calibri" w:cs="Arial"/>
          <w:spacing w:val="-3"/>
          <w:sz w:val="22"/>
          <w:szCs w:val="22"/>
        </w:rPr>
        <w:t xml:space="preserve"> </w:t>
      </w:r>
      <w:r w:rsidR="00EB3BC3">
        <w:rPr>
          <w:rFonts w:ascii="Calibri" w:hAnsi="Calibri" w:cs="Arial"/>
          <w:spacing w:val="-3"/>
          <w:sz w:val="22"/>
          <w:szCs w:val="22"/>
        </w:rPr>
        <w:t>Head of Department</w:t>
      </w:r>
      <w:r w:rsidRPr="00F32464">
        <w:rPr>
          <w:rFonts w:ascii="Calibri" w:hAnsi="Calibri" w:cs="Arial"/>
          <w:spacing w:val="-3"/>
          <w:sz w:val="22"/>
          <w:szCs w:val="22"/>
        </w:rPr>
        <w:t xml:space="preserve">.  </w:t>
      </w:r>
    </w:p>
    <w:p w:rsidR="00F13C76" w:rsidRPr="00173F2B" w:rsidRDefault="00F13C76" w:rsidP="00F13C76">
      <w:pPr>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5. Terms &amp; Conditions</w:t>
      </w:r>
    </w:p>
    <w:p w:rsidR="00F13C76" w:rsidRPr="00173F2B" w:rsidRDefault="00F13C76" w:rsidP="00F13C76">
      <w:pPr>
        <w:ind w:left="720"/>
        <w:jc w:val="both"/>
        <w:rPr>
          <w:rFonts w:ascii="Calibri" w:hAnsi="Calibri" w:cs="Calibri"/>
          <w:sz w:val="22"/>
          <w:szCs w:val="22"/>
        </w:rPr>
      </w:pPr>
    </w:p>
    <w:p w:rsidR="003C41D9" w:rsidRPr="003C41D9" w:rsidRDefault="003C41D9" w:rsidP="003C41D9">
      <w:pPr>
        <w:numPr>
          <w:ilvl w:val="0"/>
          <w:numId w:val="2"/>
        </w:numPr>
        <w:jc w:val="both"/>
        <w:rPr>
          <w:rFonts w:ascii="Calibri" w:hAnsi="Calibri" w:cs="Calibri"/>
          <w:sz w:val="22"/>
          <w:szCs w:val="22"/>
        </w:rPr>
      </w:pPr>
      <w:r w:rsidRPr="003C41D9">
        <w:rPr>
          <w:rFonts w:ascii="Calibri" w:hAnsi="Calibri" w:cs="Calibri"/>
          <w:sz w:val="22"/>
          <w:szCs w:val="22"/>
        </w:rPr>
        <w:t xml:space="preserve">The post is offered on a </w:t>
      </w:r>
      <w:r w:rsidR="00BC4077">
        <w:rPr>
          <w:rFonts w:ascii="Calibri" w:hAnsi="Calibri" w:cs="Calibri"/>
          <w:sz w:val="22"/>
          <w:szCs w:val="22"/>
        </w:rPr>
        <w:t xml:space="preserve">Vision </w:t>
      </w:r>
      <w:r w:rsidR="00F72B43">
        <w:rPr>
          <w:rFonts w:ascii="Calibri" w:hAnsi="Calibri" w:cs="Calibri"/>
          <w:sz w:val="22"/>
          <w:szCs w:val="22"/>
        </w:rPr>
        <w:t xml:space="preserve">Business Support </w:t>
      </w:r>
      <w:r w:rsidR="00BC4077">
        <w:rPr>
          <w:rFonts w:ascii="Calibri" w:hAnsi="Calibri" w:cs="Calibri"/>
          <w:sz w:val="22"/>
          <w:szCs w:val="22"/>
        </w:rPr>
        <w:t xml:space="preserve">Services </w:t>
      </w:r>
      <w:r w:rsidR="002F7673">
        <w:rPr>
          <w:rFonts w:ascii="Calibri" w:hAnsi="Calibri" w:cs="Calibri"/>
          <w:sz w:val="22"/>
          <w:szCs w:val="22"/>
        </w:rPr>
        <w:t>T</w:t>
      </w:r>
      <w:r w:rsidR="005A0150">
        <w:rPr>
          <w:rFonts w:ascii="Calibri" w:hAnsi="Calibri" w:cs="Calibri"/>
          <w:sz w:val="22"/>
          <w:szCs w:val="22"/>
        </w:rPr>
        <w:t>erm Time only contract (38 weeks per year)</w:t>
      </w:r>
      <w:r w:rsidRPr="003C41D9">
        <w:rPr>
          <w:rFonts w:ascii="Calibri" w:hAnsi="Calibri" w:cs="Calibri"/>
          <w:sz w:val="22"/>
          <w:szCs w:val="22"/>
        </w:rPr>
        <w:t xml:space="preserve"> and is subject to those terms and conditions.</w:t>
      </w:r>
    </w:p>
    <w:p w:rsidR="003C41D9" w:rsidRPr="003C41D9" w:rsidRDefault="003C41D9" w:rsidP="003C41D9">
      <w:pPr>
        <w:jc w:val="both"/>
        <w:rPr>
          <w:rFonts w:ascii="Calibri" w:hAnsi="Calibri" w:cs="Calibri"/>
          <w:sz w:val="22"/>
          <w:szCs w:val="22"/>
        </w:rPr>
      </w:pPr>
    </w:p>
    <w:p w:rsidR="003C41D9" w:rsidRPr="003C41D9" w:rsidRDefault="003C41D9" w:rsidP="003C41D9">
      <w:pPr>
        <w:numPr>
          <w:ilvl w:val="0"/>
          <w:numId w:val="2"/>
        </w:numPr>
        <w:jc w:val="both"/>
        <w:rPr>
          <w:rFonts w:ascii="Calibri" w:hAnsi="Calibri" w:cs="Calibri"/>
          <w:sz w:val="22"/>
          <w:szCs w:val="22"/>
        </w:rPr>
      </w:pPr>
      <w:r w:rsidRPr="003C41D9">
        <w:rPr>
          <w:rFonts w:ascii="Calibri" w:hAnsi="Calibri" w:cs="Calibri"/>
          <w:sz w:val="22"/>
          <w:szCs w:val="22"/>
        </w:rPr>
        <w:t>The salary will be</w:t>
      </w:r>
      <w:r w:rsidR="00A90B1C">
        <w:rPr>
          <w:rFonts w:ascii="Calibri" w:hAnsi="Calibri" w:cs="Calibri"/>
          <w:sz w:val="22"/>
          <w:szCs w:val="22"/>
        </w:rPr>
        <w:t xml:space="preserve"> </w:t>
      </w:r>
      <w:r w:rsidR="00BC4077">
        <w:rPr>
          <w:rFonts w:ascii="Calibri" w:hAnsi="Calibri" w:cs="Calibri"/>
          <w:sz w:val="22"/>
          <w:szCs w:val="22"/>
        </w:rPr>
        <w:t xml:space="preserve">VBSS </w:t>
      </w:r>
      <w:r w:rsidR="001C5520">
        <w:rPr>
          <w:rFonts w:ascii="Calibri" w:hAnsi="Calibri" w:cs="Calibri"/>
          <w:sz w:val="22"/>
          <w:szCs w:val="22"/>
        </w:rPr>
        <w:t>Support Band 4</w:t>
      </w:r>
      <w:r w:rsidR="00BC4077">
        <w:rPr>
          <w:rFonts w:ascii="Calibri" w:hAnsi="Calibri" w:cs="Calibri"/>
          <w:sz w:val="22"/>
          <w:szCs w:val="22"/>
        </w:rPr>
        <w:t xml:space="preserve">. £19,330 per annum </w:t>
      </w:r>
      <w:r w:rsidR="00856997">
        <w:rPr>
          <w:rFonts w:ascii="Calibri" w:hAnsi="Calibri" w:cs="Calibri"/>
          <w:sz w:val="22"/>
          <w:szCs w:val="22"/>
        </w:rPr>
        <w:t>(</w:t>
      </w:r>
      <w:r w:rsidR="00EB3BC3">
        <w:rPr>
          <w:rFonts w:ascii="Calibri" w:hAnsi="Calibri" w:cs="Calibri"/>
          <w:sz w:val="22"/>
          <w:szCs w:val="22"/>
        </w:rPr>
        <w:t>pro rata for part time</w:t>
      </w:r>
      <w:r w:rsidR="001C5520">
        <w:rPr>
          <w:rFonts w:ascii="Calibri" w:hAnsi="Calibri" w:cs="Calibri"/>
          <w:sz w:val="22"/>
          <w:szCs w:val="22"/>
        </w:rPr>
        <w:t xml:space="preserve"> hours and term time</w:t>
      </w:r>
      <w:r w:rsidR="00856997">
        <w:rPr>
          <w:rFonts w:ascii="Calibri" w:hAnsi="Calibri" w:cs="Calibri"/>
          <w:sz w:val="22"/>
          <w:szCs w:val="22"/>
        </w:rPr>
        <w:t>)</w:t>
      </w:r>
      <w:r w:rsidRPr="003C41D9">
        <w:rPr>
          <w:rFonts w:ascii="Calibri" w:hAnsi="Calibri" w:cs="Calibri"/>
          <w:sz w:val="22"/>
          <w:szCs w:val="22"/>
        </w:rPr>
        <w:t>.</w:t>
      </w:r>
    </w:p>
    <w:p w:rsidR="003C41D9" w:rsidRPr="003C41D9" w:rsidRDefault="003C41D9" w:rsidP="003C41D9">
      <w:pPr>
        <w:jc w:val="both"/>
        <w:rPr>
          <w:rFonts w:ascii="Calibri" w:hAnsi="Calibri" w:cs="Calibri"/>
          <w:sz w:val="22"/>
          <w:szCs w:val="22"/>
        </w:rPr>
      </w:pPr>
      <w:r w:rsidRPr="003C41D9">
        <w:rPr>
          <w:rFonts w:ascii="Calibri" w:hAnsi="Calibri" w:cs="Calibri"/>
          <w:sz w:val="22"/>
          <w:szCs w:val="22"/>
        </w:rPr>
        <w:tab/>
      </w:r>
    </w:p>
    <w:p w:rsidR="00BC4077" w:rsidRDefault="003C41D9" w:rsidP="003C41D9">
      <w:pPr>
        <w:numPr>
          <w:ilvl w:val="0"/>
          <w:numId w:val="2"/>
        </w:numPr>
        <w:tabs>
          <w:tab w:val="num" w:pos="-11"/>
        </w:tabs>
        <w:jc w:val="both"/>
        <w:rPr>
          <w:rFonts w:ascii="Calibri" w:hAnsi="Calibri" w:cs="Calibri"/>
          <w:sz w:val="22"/>
          <w:szCs w:val="22"/>
        </w:rPr>
      </w:pPr>
      <w:r w:rsidRPr="003C41D9">
        <w:rPr>
          <w:rFonts w:ascii="Calibri" w:hAnsi="Calibri" w:cs="Calibri"/>
          <w:sz w:val="22"/>
          <w:szCs w:val="22"/>
        </w:rPr>
        <w:t xml:space="preserve">You will be required to work </w:t>
      </w:r>
      <w:r w:rsidR="00EB3BC3">
        <w:rPr>
          <w:rFonts w:ascii="Calibri" w:hAnsi="Calibri" w:cs="Calibri"/>
          <w:sz w:val="22"/>
          <w:szCs w:val="22"/>
        </w:rPr>
        <w:t>30</w:t>
      </w:r>
      <w:r w:rsidRPr="003C41D9">
        <w:rPr>
          <w:rFonts w:ascii="Calibri" w:hAnsi="Calibri" w:cs="Calibri"/>
          <w:sz w:val="22"/>
          <w:szCs w:val="22"/>
        </w:rPr>
        <w:t xml:space="preserve"> hours per week on a flexible basis</w:t>
      </w:r>
      <w:r w:rsidR="00EB3BC3">
        <w:rPr>
          <w:rFonts w:ascii="Calibri" w:hAnsi="Calibri" w:cs="Calibri"/>
          <w:sz w:val="22"/>
          <w:szCs w:val="22"/>
        </w:rPr>
        <w:t>, within term time</w:t>
      </w:r>
      <w:r w:rsidRPr="003C41D9">
        <w:rPr>
          <w:rFonts w:ascii="Calibri" w:hAnsi="Calibri" w:cs="Calibri"/>
          <w:sz w:val="22"/>
          <w:szCs w:val="22"/>
        </w:rPr>
        <w:t>.</w:t>
      </w:r>
    </w:p>
    <w:p w:rsidR="00BC4077" w:rsidRDefault="00BC4077" w:rsidP="00BC4077">
      <w:pPr>
        <w:pStyle w:val="ListParagraph"/>
        <w:rPr>
          <w:rFonts w:ascii="Calibri" w:hAnsi="Calibri" w:cs="Calibri"/>
          <w:sz w:val="22"/>
          <w:szCs w:val="22"/>
        </w:rPr>
      </w:pPr>
    </w:p>
    <w:p w:rsidR="001C5520" w:rsidRDefault="00BC4077" w:rsidP="003C41D9">
      <w:pPr>
        <w:numPr>
          <w:ilvl w:val="0"/>
          <w:numId w:val="2"/>
        </w:numPr>
        <w:tabs>
          <w:tab w:val="num" w:pos="-11"/>
        </w:tabs>
        <w:jc w:val="both"/>
        <w:rPr>
          <w:rFonts w:ascii="Calibri" w:hAnsi="Calibri" w:cs="Calibri"/>
          <w:sz w:val="22"/>
          <w:szCs w:val="22"/>
        </w:rPr>
      </w:pPr>
      <w:r w:rsidRPr="006C2FE4">
        <w:rPr>
          <w:rFonts w:ascii="Calibri" w:hAnsi="Calibri" w:cs="Calibri"/>
          <w:sz w:val="22"/>
          <w:szCs w:val="22"/>
        </w:rPr>
        <w:t>Vision Business Support Services operates a Scottish Widows Group Personal Pension Plan.</w:t>
      </w:r>
      <w:r w:rsidR="003C41D9" w:rsidRPr="003C41D9">
        <w:rPr>
          <w:rFonts w:ascii="Calibri" w:hAnsi="Calibri" w:cs="Calibri"/>
          <w:sz w:val="22"/>
          <w:szCs w:val="22"/>
        </w:rPr>
        <w:t xml:space="preserve"> </w:t>
      </w:r>
    </w:p>
    <w:p w:rsidR="003C41D9" w:rsidRPr="003C41D9" w:rsidRDefault="003C41D9" w:rsidP="003C41D9">
      <w:pPr>
        <w:jc w:val="both"/>
        <w:rPr>
          <w:rFonts w:ascii="Calibri" w:hAnsi="Calibri" w:cs="Calibri"/>
          <w:sz w:val="22"/>
          <w:szCs w:val="22"/>
        </w:rPr>
      </w:pPr>
    </w:p>
    <w:p w:rsidR="003C41D9" w:rsidRPr="003C41D9" w:rsidRDefault="003C41D9" w:rsidP="001C5520">
      <w:pPr>
        <w:numPr>
          <w:ilvl w:val="0"/>
          <w:numId w:val="6"/>
        </w:numPr>
        <w:jc w:val="both"/>
        <w:rPr>
          <w:rFonts w:ascii="Calibri" w:hAnsi="Calibri" w:cs="Calibri"/>
          <w:sz w:val="22"/>
          <w:szCs w:val="22"/>
        </w:rPr>
      </w:pPr>
      <w:r w:rsidRPr="003C41D9">
        <w:rPr>
          <w:rFonts w:ascii="Calibri" w:hAnsi="Calibri" w:cs="Calibri"/>
          <w:sz w:val="22"/>
          <w:szCs w:val="22"/>
        </w:rPr>
        <w:t xml:space="preserve"> Other terms and conditions to be outlined in line with your contract of employment.</w:t>
      </w:r>
    </w:p>
    <w:p w:rsidR="003C41D9" w:rsidRPr="003C41D9" w:rsidRDefault="003C41D9" w:rsidP="003C41D9">
      <w:pPr>
        <w:jc w:val="both"/>
        <w:rPr>
          <w:rFonts w:ascii="Calibri" w:hAnsi="Calibri" w:cs="Calibri"/>
          <w:sz w:val="22"/>
          <w:szCs w:val="22"/>
        </w:rPr>
      </w:pPr>
    </w:p>
    <w:p w:rsidR="003C41D9" w:rsidRPr="003C41D9" w:rsidRDefault="003C41D9" w:rsidP="001C5520">
      <w:pPr>
        <w:numPr>
          <w:ilvl w:val="0"/>
          <w:numId w:val="6"/>
        </w:numPr>
        <w:jc w:val="both"/>
        <w:rPr>
          <w:rFonts w:ascii="Calibri" w:hAnsi="Calibri" w:cs="Calibri"/>
          <w:sz w:val="22"/>
          <w:szCs w:val="22"/>
        </w:rPr>
      </w:pPr>
      <w:r w:rsidRPr="003C41D9">
        <w:rPr>
          <w:rFonts w:ascii="Calibri" w:hAnsi="Calibri" w:cs="Calibri"/>
          <w:sz w:val="22"/>
          <w:szCs w:val="22"/>
        </w:rPr>
        <w:t>The post holder may be located at any West Nottinghamshire College Group site and may be expected to travel as required.  You will however be given reasonable notice of any change in your principal place of work and be fully consulted.</w:t>
      </w:r>
    </w:p>
    <w:p w:rsidR="00F13C76" w:rsidRPr="00173F2B" w:rsidRDefault="00F13C76" w:rsidP="003C41D9">
      <w:pPr>
        <w:jc w:val="both"/>
        <w:rPr>
          <w:rFonts w:ascii="Calibri" w:hAnsi="Calibri" w:cs="Calibri"/>
          <w:sz w:val="22"/>
          <w:szCs w:val="22"/>
        </w:rPr>
      </w:pPr>
    </w:p>
    <w:p w:rsidR="003C41D9" w:rsidRDefault="00F13C76" w:rsidP="003C41D9">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6. The Application</w:t>
      </w:r>
    </w:p>
    <w:p w:rsidR="003C41D9" w:rsidRDefault="003C41D9" w:rsidP="003C41D9">
      <w:pPr>
        <w:rPr>
          <w:rFonts w:ascii="Calibri" w:hAnsi="Calibri" w:cs="Calibri"/>
          <w:sz w:val="22"/>
          <w:szCs w:val="22"/>
        </w:rPr>
      </w:pPr>
    </w:p>
    <w:p w:rsidR="003C41D9" w:rsidRDefault="003C41D9" w:rsidP="003C41D9">
      <w:pPr>
        <w:rPr>
          <w:rFonts w:ascii="Calibri" w:hAnsi="Calibri" w:cs="Calibri"/>
          <w:sz w:val="22"/>
          <w:szCs w:val="22"/>
        </w:rPr>
      </w:pPr>
      <w:r w:rsidRPr="003C41D9">
        <w:rPr>
          <w:rFonts w:ascii="Calibri" w:hAnsi="Calibri" w:cs="Calibri"/>
          <w:sz w:val="22"/>
          <w:szCs w:val="22"/>
        </w:rPr>
        <w:t xml:space="preserve">Individuals with the appropriate experience, qualifications and personal qualities are invited to complete an online application form by </w:t>
      </w:r>
      <w:r w:rsidRPr="00A52965">
        <w:rPr>
          <w:rFonts w:ascii="Calibri" w:hAnsi="Calibri" w:cs="Calibri"/>
          <w:b/>
          <w:sz w:val="22"/>
          <w:szCs w:val="22"/>
        </w:rPr>
        <w:t>5</w:t>
      </w:r>
      <w:r w:rsidR="00A52965">
        <w:rPr>
          <w:rFonts w:ascii="Calibri" w:hAnsi="Calibri" w:cs="Calibri"/>
          <w:b/>
          <w:sz w:val="22"/>
          <w:szCs w:val="22"/>
        </w:rPr>
        <w:t>.00</w:t>
      </w:r>
      <w:r w:rsidRPr="00A52965">
        <w:rPr>
          <w:rFonts w:ascii="Calibri" w:hAnsi="Calibri" w:cs="Calibri"/>
          <w:b/>
          <w:sz w:val="22"/>
          <w:szCs w:val="22"/>
        </w:rPr>
        <w:t>pm</w:t>
      </w:r>
      <w:r w:rsidR="00A52965" w:rsidRPr="00A52965">
        <w:rPr>
          <w:rFonts w:ascii="Calibri" w:hAnsi="Calibri" w:cs="Calibri"/>
          <w:b/>
          <w:sz w:val="22"/>
          <w:szCs w:val="22"/>
        </w:rPr>
        <w:t xml:space="preserve"> on Sunday 17</w:t>
      </w:r>
      <w:r w:rsidR="00A52965" w:rsidRPr="00A52965">
        <w:rPr>
          <w:rFonts w:ascii="Calibri" w:hAnsi="Calibri" w:cs="Calibri"/>
          <w:b/>
          <w:sz w:val="22"/>
          <w:szCs w:val="22"/>
          <w:vertAlign w:val="superscript"/>
        </w:rPr>
        <w:t>th</w:t>
      </w:r>
      <w:r w:rsidR="00A52965" w:rsidRPr="00A52965">
        <w:rPr>
          <w:rFonts w:ascii="Calibri" w:hAnsi="Calibri" w:cs="Calibri"/>
          <w:b/>
          <w:sz w:val="22"/>
          <w:szCs w:val="22"/>
        </w:rPr>
        <w:t xml:space="preserve"> November 2019.</w:t>
      </w:r>
      <w:r w:rsidR="00A52965">
        <w:rPr>
          <w:rFonts w:ascii="Calibri" w:hAnsi="Calibri" w:cs="Calibri"/>
          <w:sz w:val="22"/>
          <w:szCs w:val="22"/>
        </w:rPr>
        <w:t xml:space="preserve"> </w:t>
      </w:r>
    </w:p>
    <w:p w:rsidR="003C41D9" w:rsidRDefault="003C41D9" w:rsidP="003C41D9">
      <w:pPr>
        <w:rPr>
          <w:rFonts w:ascii="Calibri" w:hAnsi="Calibri" w:cs="Calibri"/>
          <w:sz w:val="22"/>
          <w:szCs w:val="22"/>
        </w:rPr>
      </w:pPr>
    </w:p>
    <w:p w:rsidR="003C41D9" w:rsidRDefault="002B13A1" w:rsidP="003C41D9">
      <w:pPr>
        <w:rPr>
          <w:rFonts w:ascii="Calibri" w:hAnsi="Calibri" w:cs="Calibri"/>
          <w:sz w:val="22"/>
          <w:szCs w:val="22"/>
        </w:rPr>
      </w:pPr>
      <w:hyperlink r:id="rId7" w:history="1">
        <w:r w:rsidR="003C41D9" w:rsidRPr="00565AB1">
          <w:rPr>
            <w:rStyle w:val="Hyperlink"/>
            <w:rFonts w:ascii="Calibri" w:hAnsi="Calibri" w:cs="Calibri"/>
            <w:sz w:val="22"/>
            <w:szCs w:val="22"/>
          </w:rPr>
          <w:t>www.wnc.ac.uk/vacancies</w:t>
        </w:r>
      </w:hyperlink>
      <w:r w:rsidR="003C41D9">
        <w:rPr>
          <w:rFonts w:ascii="Calibri" w:hAnsi="Calibri" w:cs="Calibri"/>
          <w:sz w:val="22"/>
          <w:szCs w:val="22"/>
        </w:rPr>
        <w:t xml:space="preserve"> </w:t>
      </w:r>
    </w:p>
    <w:p w:rsidR="003C41D9" w:rsidRPr="003C41D9" w:rsidRDefault="003C41D9" w:rsidP="003C41D9">
      <w:pPr>
        <w:rPr>
          <w:rFonts w:ascii="Calibri" w:hAnsi="Calibri" w:cs="Calibri"/>
          <w:sz w:val="22"/>
          <w:szCs w:val="22"/>
        </w:rPr>
      </w:pPr>
    </w:p>
    <w:p w:rsidR="003C41D9" w:rsidRPr="003C41D9" w:rsidRDefault="003C41D9" w:rsidP="003C41D9">
      <w:pPr>
        <w:rPr>
          <w:rFonts w:ascii="Calibri" w:hAnsi="Calibri" w:cs="Calibri"/>
          <w:b/>
          <w:bCs/>
          <w:sz w:val="22"/>
          <w:szCs w:val="22"/>
        </w:rPr>
      </w:pPr>
      <w:r w:rsidRPr="003C41D9">
        <w:rPr>
          <w:rFonts w:ascii="Calibri" w:hAnsi="Calibri" w:cs="Calibri"/>
          <w:b/>
          <w:sz w:val="22"/>
          <w:szCs w:val="22"/>
        </w:rPr>
        <w:t xml:space="preserve">THE COLLEGE PROMOTES EQUALITY OF OPPORTUNITY </w:t>
      </w:r>
      <w:r w:rsidRPr="003C41D9">
        <w:rPr>
          <w:rFonts w:ascii="Calibri" w:hAnsi="Calibri" w:cs="Calibri"/>
          <w:b/>
          <w:bCs/>
          <w:sz w:val="22"/>
          <w:szCs w:val="22"/>
        </w:rPr>
        <w:t xml:space="preserve">AND WELCOMES APPLICATIONS FROM ALL SECTORS OF SOCIETY. </w:t>
      </w:r>
    </w:p>
    <w:p w:rsidR="00F13C76" w:rsidRPr="002B250C" w:rsidRDefault="00F13C76" w:rsidP="00F13C76">
      <w:pPr>
        <w:keepNext/>
        <w:keepLines/>
        <w:ind w:right="-1"/>
        <w:jc w:val="both"/>
        <w:rPr>
          <w:rFonts w:ascii="Calibri" w:hAnsi="Calibri" w:cs="Calibri"/>
          <w:b/>
          <w:sz w:val="22"/>
          <w:szCs w:val="22"/>
        </w:rPr>
      </w:pPr>
    </w:p>
    <w:p w:rsidR="00F13C76" w:rsidRPr="002B250C" w:rsidRDefault="00F13C76" w:rsidP="00F13C76">
      <w:pPr>
        <w:keepNext/>
        <w:keepLines/>
        <w:ind w:right="-1"/>
        <w:jc w:val="both"/>
        <w:rPr>
          <w:rFonts w:ascii="Calibri" w:hAnsi="Calibri" w:cs="Calibri"/>
          <w:b/>
          <w:sz w:val="22"/>
          <w:szCs w:val="22"/>
        </w:rPr>
      </w:pPr>
      <w:r w:rsidRPr="002B250C">
        <w:rPr>
          <w:rFonts w:ascii="Calibri" w:hAnsi="Calibri" w:cs="Calibri"/>
          <w:b/>
          <w:sz w:val="22"/>
          <w:szCs w:val="22"/>
        </w:rPr>
        <w:t xml:space="preserve">The college is committed to safeguarding and promoting the welfare of children and young people and expects all staff to share this commitment.  Posts are all subject to DBS check. The successful candidate will be required to pay for the DBS check themselves, the cost will automatically be deducted from their first salary payment. This is currently £44. </w:t>
      </w:r>
    </w:p>
    <w:p w:rsidR="00F13C76" w:rsidRPr="002B250C" w:rsidRDefault="00F13C76" w:rsidP="00F13C76">
      <w:pPr>
        <w:keepNext/>
        <w:keepLines/>
        <w:ind w:right="-1"/>
        <w:jc w:val="both"/>
        <w:rPr>
          <w:rFonts w:ascii="Calibri" w:hAnsi="Calibri" w:cs="Calibri"/>
          <w:b/>
          <w:sz w:val="22"/>
          <w:szCs w:val="22"/>
        </w:rPr>
      </w:pPr>
    </w:p>
    <w:p w:rsidR="00F13C76" w:rsidRPr="002B250C" w:rsidRDefault="00F13C76" w:rsidP="00F13C76">
      <w:pPr>
        <w:keepNext/>
        <w:keepLines/>
        <w:ind w:right="-1"/>
        <w:jc w:val="both"/>
        <w:rPr>
          <w:rFonts w:ascii="Calibri" w:hAnsi="Calibri" w:cs="Calibri"/>
          <w:b/>
          <w:sz w:val="22"/>
          <w:szCs w:val="22"/>
        </w:rPr>
      </w:pPr>
      <w:r w:rsidRPr="002B250C">
        <w:rPr>
          <w:rFonts w:ascii="Calibri" w:hAnsi="Calibri" w:cs="Calibri"/>
          <w:b/>
          <w:sz w:val="22"/>
          <w:szCs w:val="22"/>
        </w:rPr>
        <w:t>It is an offence for anyone who is barred by the ISA from working with children and or vulnerable adults to apply for this position.</w:t>
      </w:r>
    </w:p>
    <w:p w:rsidR="00F13C76" w:rsidRPr="002B250C" w:rsidRDefault="00F13C76" w:rsidP="00F13C76">
      <w:pPr>
        <w:keepNext/>
        <w:keepLines/>
        <w:ind w:right="-1"/>
        <w:jc w:val="both"/>
        <w:rPr>
          <w:rFonts w:ascii="Calibri" w:hAnsi="Calibri" w:cs="Calibri"/>
          <w:b/>
          <w:sz w:val="22"/>
          <w:szCs w:val="22"/>
        </w:rPr>
      </w:pPr>
    </w:p>
    <w:p w:rsidR="00F13C76" w:rsidRPr="00256A90" w:rsidRDefault="00F13C76" w:rsidP="00F13C76">
      <w:pPr>
        <w:keepNext/>
        <w:keepLines/>
        <w:ind w:right="-1"/>
        <w:jc w:val="both"/>
        <w:rPr>
          <w:rFonts w:ascii="Calibri" w:hAnsi="Calibri" w:cs="Calibri"/>
          <w:sz w:val="22"/>
          <w:szCs w:val="22"/>
        </w:rPr>
      </w:pPr>
    </w:p>
    <w:p w:rsidR="00F13C76" w:rsidRDefault="00F13C76" w:rsidP="00F13C76">
      <w:pPr>
        <w:ind w:right="-1"/>
        <w:jc w:val="both"/>
        <w:rPr>
          <w:rFonts w:ascii="Calibri" w:hAnsi="Calibri" w:cs="Calibri"/>
          <w:b/>
          <w:sz w:val="22"/>
          <w:szCs w:val="22"/>
        </w:rPr>
      </w:pPr>
    </w:p>
    <w:p w:rsidR="00F13C76" w:rsidRPr="00E85FD7" w:rsidRDefault="00F13C76" w:rsidP="00F13C76">
      <w:pPr>
        <w:jc w:val="center"/>
        <w:rPr>
          <w:rFonts w:ascii="Calibri" w:hAnsi="Calibri" w:cs="Calibri"/>
          <w:sz w:val="22"/>
          <w:szCs w:val="22"/>
        </w:rPr>
      </w:pPr>
    </w:p>
    <w:p w:rsidR="000235B2" w:rsidRDefault="000235B2"/>
    <w:sectPr w:rsidR="000235B2" w:rsidSect="00C13BE8">
      <w:headerReference w:type="first" r:id="rId8"/>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BE8" w:rsidRDefault="00C13BE8">
      <w:r>
        <w:separator/>
      </w:r>
    </w:p>
  </w:endnote>
  <w:endnote w:type="continuationSeparator" w:id="0">
    <w:p w:rsidR="00C13BE8" w:rsidRDefault="00C1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BE8" w:rsidRDefault="00C13BE8">
      <w:r>
        <w:separator/>
      </w:r>
    </w:p>
  </w:footnote>
  <w:footnote w:type="continuationSeparator" w:id="0">
    <w:p w:rsidR="00C13BE8" w:rsidRDefault="00C13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E8" w:rsidRPr="006D02B7" w:rsidRDefault="002B13A1" w:rsidP="00C13BE8">
    <w:pPr>
      <w:pStyle w:val="Header"/>
      <w:jc w:val="right"/>
      <w:rPr>
        <w:rFonts w:ascii="Arial" w:hAnsi="Arial" w:cs="Arial"/>
        <w:color w:val="000000"/>
        <w:sz w:val="19"/>
        <w:szCs w:val="19"/>
        <w:lang w:val="en"/>
      </w:rPr>
    </w:pPr>
    <w:r w:rsidRPr="00E97C4D">
      <w:rPr>
        <w:rFonts w:ascii="Arial" w:hAnsi="Arial" w:cs="Arial"/>
        <w:noProof/>
        <w:color w:val="000000"/>
        <w:sz w:val="19"/>
        <w:szCs w:val="19"/>
      </w:rPr>
      <w:drawing>
        <wp:inline distT="0" distB="0" distL="0" distR="0">
          <wp:extent cx="1664335" cy="908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908685"/>
                  </a:xfrm>
                  <a:prstGeom prst="rect">
                    <a:avLst/>
                  </a:prstGeom>
                  <a:noFill/>
                </pic:spPr>
              </pic:pic>
            </a:graphicData>
          </a:graphic>
        </wp:inline>
      </w:drawing>
    </w:r>
  </w:p>
  <w:p w:rsidR="00C13BE8" w:rsidRPr="00954247" w:rsidRDefault="00C13BE8" w:rsidP="00C13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43042151"/>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CD33BF4"/>
    <w:multiLevelType w:val="hybridMultilevel"/>
    <w:tmpl w:val="ED383B8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C6F36"/>
    <w:multiLevelType w:val="hybridMultilevel"/>
    <w:tmpl w:val="045C7E5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76"/>
    <w:rsid w:val="000235B2"/>
    <w:rsid w:val="000E15F3"/>
    <w:rsid w:val="00136F7B"/>
    <w:rsid w:val="001A280D"/>
    <w:rsid w:val="001C5520"/>
    <w:rsid w:val="002B13A1"/>
    <w:rsid w:val="002F7673"/>
    <w:rsid w:val="003A2684"/>
    <w:rsid w:val="003C41D9"/>
    <w:rsid w:val="00402F1F"/>
    <w:rsid w:val="00517E8C"/>
    <w:rsid w:val="0059732E"/>
    <w:rsid w:val="005A0150"/>
    <w:rsid w:val="006A1F06"/>
    <w:rsid w:val="00724E95"/>
    <w:rsid w:val="0075214F"/>
    <w:rsid w:val="007A5163"/>
    <w:rsid w:val="00802AD5"/>
    <w:rsid w:val="00856997"/>
    <w:rsid w:val="0088587C"/>
    <w:rsid w:val="00960BA6"/>
    <w:rsid w:val="00A52965"/>
    <w:rsid w:val="00A90B1C"/>
    <w:rsid w:val="00AB4614"/>
    <w:rsid w:val="00B7703A"/>
    <w:rsid w:val="00B93E86"/>
    <w:rsid w:val="00BC4077"/>
    <w:rsid w:val="00C00ADA"/>
    <w:rsid w:val="00C13BE8"/>
    <w:rsid w:val="00CE149C"/>
    <w:rsid w:val="00EB3BC3"/>
    <w:rsid w:val="00EC422F"/>
    <w:rsid w:val="00F13C76"/>
    <w:rsid w:val="00F72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2661143-5B5F-4F21-B961-C322A071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7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13C7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13C76"/>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C76"/>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F13C76"/>
    <w:rPr>
      <w:rFonts w:ascii="Arial" w:eastAsia="Times New Roman" w:hAnsi="Arial" w:cs="Arial"/>
      <w:b/>
      <w:bCs/>
      <w:sz w:val="24"/>
      <w:szCs w:val="24"/>
    </w:rPr>
  </w:style>
  <w:style w:type="paragraph" w:styleId="Header">
    <w:name w:val="header"/>
    <w:basedOn w:val="Normal"/>
    <w:link w:val="HeaderChar"/>
    <w:rsid w:val="00F13C76"/>
    <w:pPr>
      <w:tabs>
        <w:tab w:val="center" w:pos="4153"/>
        <w:tab w:val="right" w:pos="8306"/>
      </w:tabs>
    </w:pPr>
  </w:style>
  <w:style w:type="character" w:customStyle="1" w:styleId="HeaderChar">
    <w:name w:val="Header Char"/>
    <w:basedOn w:val="DefaultParagraphFont"/>
    <w:link w:val="Header"/>
    <w:rsid w:val="00F13C76"/>
    <w:rPr>
      <w:rFonts w:ascii="Times New Roman" w:eastAsia="Times New Roman" w:hAnsi="Times New Roman" w:cs="Times New Roman"/>
      <w:sz w:val="24"/>
      <w:szCs w:val="24"/>
      <w:lang w:eastAsia="en-GB"/>
    </w:rPr>
  </w:style>
  <w:style w:type="paragraph" w:styleId="BodyText">
    <w:name w:val="Body Text"/>
    <w:basedOn w:val="Normal"/>
    <w:link w:val="BodyTextChar"/>
    <w:rsid w:val="00F13C76"/>
    <w:pPr>
      <w:jc w:val="both"/>
    </w:pPr>
    <w:rPr>
      <w:rFonts w:ascii="Comic Sans MS" w:hAnsi="Comic Sans MS"/>
      <w:bCs/>
      <w:color w:val="000000"/>
      <w:lang w:eastAsia="en-US"/>
    </w:rPr>
  </w:style>
  <w:style w:type="character" w:customStyle="1" w:styleId="BodyTextChar">
    <w:name w:val="Body Text Char"/>
    <w:basedOn w:val="DefaultParagraphFont"/>
    <w:link w:val="BodyText"/>
    <w:rsid w:val="00F13C76"/>
    <w:rPr>
      <w:rFonts w:ascii="Comic Sans MS" w:eastAsia="Times New Roman" w:hAnsi="Comic Sans MS" w:cs="Times New Roman"/>
      <w:bCs/>
      <w:color w:val="000000"/>
      <w:sz w:val="24"/>
      <w:szCs w:val="24"/>
    </w:rPr>
  </w:style>
  <w:style w:type="paragraph" w:styleId="BodyTextIndent3">
    <w:name w:val="Body Text Indent 3"/>
    <w:basedOn w:val="Normal"/>
    <w:link w:val="BodyTextIndent3Char"/>
    <w:rsid w:val="00F13C76"/>
    <w:pPr>
      <w:spacing w:after="120"/>
      <w:ind w:left="283"/>
    </w:pPr>
    <w:rPr>
      <w:sz w:val="16"/>
      <w:szCs w:val="16"/>
    </w:rPr>
  </w:style>
  <w:style w:type="character" w:customStyle="1" w:styleId="BodyTextIndent3Char">
    <w:name w:val="Body Text Indent 3 Char"/>
    <w:basedOn w:val="DefaultParagraphFont"/>
    <w:link w:val="BodyTextIndent3"/>
    <w:rsid w:val="00F13C76"/>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F13C76"/>
    <w:pPr>
      <w:ind w:left="720"/>
    </w:pPr>
  </w:style>
  <w:style w:type="character" w:styleId="Hyperlink">
    <w:name w:val="Hyperlink"/>
    <w:rsid w:val="00F13C76"/>
    <w:rPr>
      <w:color w:val="0000FF"/>
      <w:u w:val="single"/>
    </w:rPr>
  </w:style>
  <w:style w:type="paragraph" w:styleId="Footer">
    <w:name w:val="footer"/>
    <w:basedOn w:val="Normal"/>
    <w:link w:val="FooterChar"/>
    <w:uiPriority w:val="99"/>
    <w:unhideWhenUsed/>
    <w:rsid w:val="003C41D9"/>
    <w:pPr>
      <w:tabs>
        <w:tab w:val="center" w:pos="4513"/>
        <w:tab w:val="right" w:pos="9026"/>
      </w:tabs>
    </w:pPr>
  </w:style>
  <w:style w:type="character" w:customStyle="1" w:styleId="FooterChar">
    <w:name w:val="Footer Char"/>
    <w:basedOn w:val="DefaultParagraphFont"/>
    <w:link w:val="Footer"/>
    <w:uiPriority w:val="99"/>
    <w:rsid w:val="003C41D9"/>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rsid w:val="0088587C"/>
    <w:pPr>
      <w:spacing w:after="120" w:line="480" w:lineRule="auto"/>
      <w:ind w:left="283"/>
    </w:pPr>
  </w:style>
  <w:style w:type="character" w:customStyle="1" w:styleId="BodyTextIndent2Char">
    <w:name w:val="Body Text Indent 2 Char"/>
    <w:basedOn w:val="DefaultParagraphFont"/>
    <w:link w:val="BodyTextIndent2"/>
    <w:rsid w:val="0088587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B1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3A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nc.ac.uk/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Vision West Nottinghamshire College</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Baranowski</dc:creator>
  <cp:keywords/>
  <dc:description/>
  <cp:lastModifiedBy>Lindsay Hunter</cp:lastModifiedBy>
  <cp:revision>8</cp:revision>
  <cp:lastPrinted>2019-11-04T09:20:00Z</cp:lastPrinted>
  <dcterms:created xsi:type="dcterms:W3CDTF">2019-10-24T08:37:00Z</dcterms:created>
  <dcterms:modified xsi:type="dcterms:W3CDTF">2019-11-04T09:37:00Z</dcterms:modified>
</cp:coreProperties>
</file>